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7FE9B" w14:textId="77777777" w:rsidR="00361419" w:rsidRPr="00455181" w:rsidRDefault="00361419" w:rsidP="00361419">
      <w:pPr>
        <w:widowControl w:val="0"/>
        <w:autoSpaceDE w:val="0"/>
        <w:autoSpaceDN w:val="0"/>
        <w:adjustRightInd w:val="0"/>
        <w:jc w:val="center"/>
        <w:rPr>
          <w:b/>
        </w:rPr>
      </w:pPr>
      <w:r w:rsidRPr="00455181">
        <w:rPr>
          <w:b/>
        </w:rPr>
        <w:t>CHAPTER 6.</w:t>
      </w:r>
    </w:p>
    <w:p w14:paraId="6ECF6708" w14:textId="77777777" w:rsidR="00361419" w:rsidRPr="00455181" w:rsidRDefault="00361419" w:rsidP="00361419">
      <w:pPr>
        <w:widowControl w:val="0"/>
        <w:autoSpaceDE w:val="0"/>
        <w:autoSpaceDN w:val="0"/>
        <w:adjustRightInd w:val="0"/>
        <w:jc w:val="center"/>
        <w:rPr>
          <w:b/>
        </w:rPr>
      </w:pPr>
    </w:p>
    <w:p w14:paraId="25B09F4F" w14:textId="77777777" w:rsidR="00361419" w:rsidRPr="00455181" w:rsidRDefault="00361419" w:rsidP="00361419">
      <w:pPr>
        <w:widowControl w:val="0"/>
        <w:autoSpaceDE w:val="0"/>
        <w:autoSpaceDN w:val="0"/>
        <w:adjustRightInd w:val="0"/>
        <w:jc w:val="center"/>
        <w:rPr>
          <w:b/>
        </w:rPr>
      </w:pPr>
      <w:r w:rsidRPr="00455181">
        <w:rPr>
          <w:b/>
        </w:rPr>
        <w:t>GARBAGE, REFUSE AND WEEDS.</w:t>
      </w:r>
    </w:p>
    <w:p w14:paraId="03DC67DA" w14:textId="77777777" w:rsidR="00361419" w:rsidRPr="00455181" w:rsidRDefault="00361419" w:rsidP="00361419">
      <w:pPr>
        <w:widowControl w:val="0"/>
        <w:autoSpaceDE w:val="0"/>
        <w:autoSpaceDN w:val="0"/>
        <w:adjustRightInd w:val="0"/>
        <w:jc w:val="center"/>
      </w:pPr>
    </w:p>
    <w:p w14:paraId="3988DAFB" w14:textId="77777777" w:rsidR="00361419" w:rsidRPr="00455181" w:rsidRDefault="00361419" w:rsidP="00361419">
      <w:pPr>
        <w:widowControl w:val="0"/>
        <w:autoSpaceDE w:val="0"/>
        <w:autoSpaceDN w:val="0"/>
        <w:adjustRightInd w:val="0"/>
        <w:rPr>
          <w:i/>
          <w:iCs/>
          <w:sz w:val="22"/>
          <w:szCs w:val="22"/>
        </w:rPr>
      </w:pPr>
      <w:r w:rsidRPr="00455181">
        <w:tab/>
      </w:r>
      <w:r w:rsidRPr="00455181">
        <w:tab/>
      </w:r>
      <w:r w:rsidRPr="00455181">
        <w:rPr>
          <w:i/>
          <w:iCs/>
          <w:sz w:val="22"/>
          <w:szCs w:val="22"/>
        </w:rPr>
        <w:t xml:space="preserve">For state law as to authority of town to acquire land for deposit of and regulate hauling of refuse, see current Wyoming State Statutes.  As to junk and unattended vehicles generally, see Section 8-17 to 8-22 of this Code.  As to nuisances generally, see Chapter 10.  As </w:t>
      </w:r>
    </w:p>
    <w:p w14:paraId="52459F48" w14:textId="77777777" w:rsidR="00361419" w:rsidRPr="00455181" w:rsidRDefault="00361419" w:rsidP="00361419">
      <w:pPr>
        <w:widowControl w:val="0"/>
        <w:autoSpaceDE w:val="0"/>
        <w:autoSpaceDN w:val="0"/>
        <w:adjustRightInd w:val="0"/>
        <w:rPr>
          <w:i/>
          <w:iCs/>
          <w:sz w:val="22"/>
          <w:szCs w:val="22"/>
        </w:rPr>
      </w:pPr>
      <w:r w:rsidRPr="00455181">
        <w:rPr>
          <w:i/>
          <w:iCs/>
          <w:sz w:val="22"/>
          <w:szCs w:val="22"/>
        </w:rPr>
        <w:t>to sewers and sewage disposal generally, see Chapter 13.  As to streets and sidewalks generally, see Chapter 15.  As to trailers and trailer courts generally, see Chapter 16.  As to water generally, see Chapter 17.</w:t>
      </w:r>
    </w:p>
    <w:p w14:paraId="53FC6DAA" w14:textId="77777777" w:rsidR="00361419" w:rsidRPr="00455181" w:rsidRDefault="00361419" w:rsidP="00361419">
      <w:pPr>
        <w:widowControl w:val="0"/>
        <w:autoSpaceDE w:val="0"/>
        <w:autoSpaceDN w:val="0"/>
        <w:adjustRightInd w:val="0"/>
        <w:rPr>
          <w:i/>
          <w:iCs/>
        </w:rPr>
      </w:pPr>
    </w:p>
    <w:p w14:paraId="1607EACD" w14:textId="77777777" w:rsidR="00361419" w:rsidRPr="00455181" w:rsidRDefault="00361419" w:rsidP="00361419">
      <w:pPr>
        <w:widowControl w:val="0"/>
        <w:autoSpaceDE w:val="0"/>
        <w:autoSpaceDN w:val="0"/>
        <w:adjustRightInd w:val="0"/>
        <w:jc w:val="center"/>
        <w:rPr>
          <w:u w:val="single"/>
        </w:rPr>
      </w:pPr>
      <w:r w:rsidRPr="00455181">
        <w:rPr>
          <w:u w:val="single"/>
        </w:rPr>
        <w:t>Article I.  In General.</w:t>
      </w:r>
    </w:p>
    <w:p w14:paraId="48C77E5C" w14:textId="77777777" w:rsidR="00361419" w:rsidRPr="00455181" w:rsidRDefault="00361419" w:rsidP="00361419">
      <w:pPr>
        <w:widowControl w:val="0"/>
        <w:autoSpaceDE w:val="0"/>
        <w:autoSpaceDN w:val="0"/>
        <w:adjustRightInd w:val="0"/>
        <w:jc w:val="center"/>
        <w:rPr>
          <w:u w:val="single"/>
        </w:rPr>
      </w:pPr>
    </w:p>
    <w:p w14:paraId="284758A1" w14:textId="77777777" w:rsidR="00361419" w:rsidRPr="00455181" w:rsidRDefault="00361419" w:rsidP="00361419">
      <w:pPr>
        <w:widowControl w:val="0"/>
        <w:autoSpaceDE w:val="0"/>
        <w:autoSpaceDN w:val="0"/>
        <w:adjustRightInd w:val="0"/>
      </w:pPr>
      <w:r w:rsidRPr="00455181">
        <w:t>Sec.   6-1.</w:t>
      </w:r>
      <w:r w:rsidRPr="00455181">
        <w:tab/>
        <w:t>Purpose of chapter; enforcement authority of town.</w:t>
      </w:r>
    </w:p>
    <w:p w14:paraId="541FDDB9" w14:textId="77777777" w:rsidR="00361419" w:rsidRPr="00455181" w:rsidRDefault="00361419" w:rsidP="00361419">
      <w:pPr>
        <w:widowControl w:val="0"/>
        <w:autoSpaceDE w:val="0"/>
        <w:autoSpaceDN w:val="0"/>
        <w:adjustRightInd w:val="0"/>
      </w:pPr>
      <w:r w:rsidRPr="00455181">
        <w:t>Sec.   6-2.</w:t>
      </w:r>
      <w:r w:rsidRPr="00455181">
        <w:tab/>
        <w:t>Definitions.</w:t>
      </w:r>
    </w:p>
    <w:p w14:paraId="6589D5C0" w14:textId="77777777" w:rsidR="00361419" w:rsidRPr="00455181" w:rsidRDefault="00361419" w:rsidP="00361419">
      <w:pPr>
        <w:widowControl w:val="0"/>
        <w:autoSpaceDE w:val="0"/>
        <w:autoSpaceDN w:val="0"/>
        <w:adjustRightInd w:val="0"/>
      </w:pPr>
      <w:r w:rsidRPr="00455181">
        <w:t>Sec.   6-3.</w:t>
      </w:r>
      <w:r w:rsidRPr="00455181">
        <w:tab/>
        <w:t>Condition of premises.</w:t>
      </w:r>
    </w:p>
    <w:p w14:paraId="73DA14E4" w14:textId="77777777" w:rsidR="00361419" w:rsidRPr="00455181" w:rsidRDefault="00361419" w:rsidP="00361419">
      <w:pPr>
        <w:widowControl w:val="0"/>
        <w:autoSpaceDE w:val="0"/>
        <w:autoSpaceDN w:val="0"/>
        <w:adjustRightInd w:val="0"/>
        <w:ind w:left="1440" w:hanging="1440"/>
      </w:pPr>
      <w:r w:rsidRPr="00455181">
        <w:t>Sec.   6-4.</w:t>
      </w:r>
      <w:r w:rsidRPr="00455181">
        <w:tab/>
        <w:t>Occupancy of place of abode or operation of business deemed evidence of production of garbage, etc.; inspection of premises and removal of garbage, etc., by town; nuisance declared.</w:t>
      </w:r>
    </w:p>
    <w:p w14:paraId="10606F7C" w14:textId="77777777" w:rsidR="00361419" w:rsidRPr="00455181" w:rsidRDefault="00361419" w:rsidP="00361419">
      <w:pPr>
        <w:widowControl w:val="0"/>
        <w:autoSpaceDE w:val="0"/>
        <w:autoSpaceDN w:val="0"/>
        <w:adjustRightInd w:val="0"/>
      </w:pPr>
      <w:r w:rsidRPr="00455181">
        <w:t>Sec.   6-5.</w:t>
      </w:r>
      <w:r w:rsidRPr="00455181">
        <w:tab/>
        <w:t>Storing, accumulating or placing in streets, on vacant lots, etc.</w:t>
      </w:r>
    </w:p>
    <w:p w14:paraId="5EA196E0" w14:textId="77777777" w:rsidR="00361419" w:rsidRPr="00455181" w:rsidRDefault="00361419" w:rsidP="00361419">
      <w:pPr>
        <w:widowControl w:val="0"/>
        <w:autoSpaceDE w:val="0"/>
        <w:autoSpaceDN w:val="0"/>
        <w:adjustRightInd w:val="0"/>
      </w:pPr>
      <w:r w:rsidRPr="00455181">
        <w:t>Sec.   6-6.</w:t>
      </w:r>
      <w:r w:rsidRPr="00455181">
        <w:tab/>
        <w:t>Flammable materials.</w:t>
      </w:r>
    </w:p>
    <w:p w14:paraId="7825FD5E" w14:textId="77777777" w:rsidR="00361419" w:rsidRPr="00455181" w:rsidRDefault="00361419" w:rsidP="00361419">
      <w:pPr>
        <w:widowControl w:val="0"/>
        <w:autoSpaceDE w:val="0"/>
        <w:autoSpaceDN w:val="0"/>
        <w:adjustRightInd w:val="0"/>
      </w:pPr>
      <w:r w:rsidRPr="00455181">
        <w:t>Sec.   6-7.</w:t>
      </w:r>
      <w:r w:rsidRPr="00455181">
        <w:tab/>
        <w:t>Spring and fall clean up collection of lawn rakings, plant waste, etc.</w:t>
      </w:r>
    </w:p>
    <w:p w14:paraId="6475F1DD" w14:textId="77777777" w:rsidR="00361419" w:rsidRPr="00455181" w:rsidRDefault="00361419" w:rsidP="00361419">
      <w:pPr>
        <w:widowControl w:val="0"/>
        <w:autoSpaceDE w:val="0"/>
        <w:autoSpaceDN w:val="0"/>
        <w:adjustRightInd w:val="0"/>
      </w:pPr>
      <w:r w:rsidRPr="00455181">
        <w:t>Sec.   6-8.</w:t>
      </w:r>
      <w:r w:rsidRPr="00455181">
        <w:tab/>
        <w:t>Open burning.</w:t>
      </w:r>
    </w:p>
    <w:p w14:paraId="1BCC88B9" w14:textId="77777777" w:rsidR="00361419" w:rsidRPr="00455181" w:rsidRDefault="00361419" w:rsidP="00361419">
      <w:pPr>
        <w:widowControl w:val="0"/>
        <w:autoSpaceDE w:val="0"/>
        <w:autoSpaceDN w:val="0"/>
        <w:adjustRightInd w:val="0"/>
      </w:pPr>
      <w:r w:rsidRPr="00455181">
        <w:t>Sec.   6-9.</w:t>
      </w:r>
      <w:r w:rsidRPr="00455181">
        <w:tab/>
        <w:t xml:space="preserve">Responsibility of property owners, etc., for removal of refuse and </w:t>
      </w:r>
      <w:r w:rsidRPr="00455181">
        <w:tab/>
      </w:r>
      <w:r w:rsidRPr="00455181">
        <w:tab/>
      </w:r>
      <w:r w:rsidRPr="00455181">
        <w:tab/>
        <w:t xml:space="preserve"> </w:t>
      </w:r>
      <w:r w:rsidRPr="00455181">
        <w:tab/>
        <w:t xml:space="preserve"> rubbish; collection of leaves, grass, tree limbs, etc., generally.</w:t>
      </w:r>
    </w:p>
    <w:p w14:paraId="10A5E818" w14:textId="77777777" w:rsidR="00361419" w:rsidRPr="00455181" w:rsidRDefault="00361419" w:rsidP="00361419">
      <w:pPr>
        <w:widowControl w:val="0"/>
        <w:autoSpaceDE w:val="0"/>
        <w:autoSpaceDN w:val="0"/>
        <w:adjustRightInd w:val="0"/>
      </w:pPr>
      <w:r w:rsidRPr="00455181">
        <w:t>Sec.   6-10.</w:t>
      </w:r>
      <w:r w:rsidRPr="00455181">
        <w:tab/>
        <w:t>Interfering with collectors and sanitary inspectors.</w:t>
      </w:r>
    </w:p>
    <w:p w14:paraId="47C58DC0" w14:textId="77777777" w:rsidR="00361419" w:rsidRPr="00455181" w:rsidRDefault="00361419" w:rsidP="00361419">
      <w:pPr>
        <w:widowControl w:val="0"/>
        <w:autoSpaceDE w:val="0"/>
        <w:autoSpaceDN w:val="0"/>
        <w:adjustRightInd w:val="0"/>
      </w:pPr>
      <w:r w:rsidRPr="00455181">
        <w:t xml:space="preserve">Sec.   6-10a.     </w:t>
      </w:r>
      <w:r w:rsidRPr="00455181">
        <w:rPr>
          <w:bCs/>
        </w:rPr>
        <w:t>Use of Garbage Receptacles by Non-Residents Prohibited</w:t>
      </w:r>
      <w:r w:rsidRPr="00455181">
        <w:t>.</w:t>
      </w:r>
    </w:p>
    <w:p w14:paraId="00DBDEF6" w14:textId="77777777" w:rsidR="00361419" w:rsidRPr="00455181" w:rsidRDefault="00361419" w:rsidP="00361419">
      <w:pPr>
        <w:widowControl w:val="0"/>
        <w:autoSpaceDE w:val="0"/>
        <w:autoSpaceDN w:val="0"/>
        <w:adjustRightInd w:val="0"/>
      </w:pPr>
    </w:p>
    <w:p w14:paraId="0E053F8A" w14:textId="77777777" w:rsidR="00361419" w:rsidRPr="00455181" w:rsidRDefault="00361419" w:rsidP="00361419">
      <w:pPr>
        <w:widowControl w:val="0"/>
        <w:autoSpaceDE w:val="0"/>
        <w:autoSpaceDN w:val="0"/>
        <w:adjustRightInd w:val="0"/>
      </w:pPr>
    </w:p>
    <w:p w14:paraId="7A633F23" w14:textId="77777777" w:rsidR="00361419" w:rsidRPr="00455181" w:rsidRDefault="00361419" w:rsidP="00361419">
      <w:pPr>
        <w:widowControl w:val="0"/>
        <w:autoSpaceDE w:val="0"/>
        <w:autoSpaceDN w:val="0"/>
        <w:adjustRightInd w:val="0"/>
        <w:jc w:val="center"/>
      </w:pPr>
      <w:r w:rsidRPr="00455181">
        <w:rPr>
          <w:u w:val="single"/>
        </w:rPr>
        <w:t>Article II.  Collection Generally.</w:t>
      </w:r>
    </w:p>
    <w:p w14:paraId="4C7A1B49" w14:textId="77777777" w:rsidR="00361419" w:rsidRPr="00455181" w:rsidRDefault="00361419" w:rsidP="00361419">
      <w:pPr>
        <w:widowControl w:val="0"/>
        <w:autoSpaceDE w:val="0"/>
        <w:autoSpaceDN w:val="0"/>
        <w:adjustRightInd w:val="0"/>
      </w:pPr>
    </w:p>
    <w:p w14:paraId="0375A19B" w14:textId="77777777" w:rsidR="00361419" w:rsidRPr="00455181" w:rsidRDefault="00361419" w:rsidP="00361419">
      <w:pPr>
        <w:widowControl w:val="0"/>
        <w:autoSpaceDE w:val="0"/>
        <w:autoSpaceDN w:val="0"/>
        <w:adjustRightInd w:val="0"/>
      </w:pPr>
      <w:r w:rsidRPr="00455181">
        <w:t>Sec.   6-11.</w:t>
      </w:r>
      <w:r w:rsidRPr="00455181">
        <w:tab/>
        <w:t>Responsibilities of Town Council.</w:t>
      </w:r>
    </w:p>
    <w:p w14:paraId="52C561DE" w14:textId="77777777" w:rsidR="00361419" w:rsidRPr="00455181" w:rsidRDefault="00361419" w:rsidP="00361419">
      <w:pPr>
        <w:widowControl w:val="0"/>
        <w:autoSpaceDE w:val="0"/>
        <w:autoSpaceDN w:val="0"/>
        <w:adjustRightInd w:val="0"/>
        <w:rPr>
          <w:u w:val="single"/>
        </w:rPr>
      </w:pPr>
      <w:r w:rsidRPr="00455181">
        <w:t>Sec.   6-12.</w:t>
      </w:r>
      <w:r w:rsidRPr="00455181">
        <w:tab/>
        <w:t>Garbage and refuse containers--Required and prohibited uses.</w:t>
      </w:r>
    </w:p>
    <w:p w14:paraId="79486214" w14:textId="77777777" w:rsidR="00361419" w:rsidRPr="00455181" w:rsidRDefault="00361419" w:rsidP="00361419">
      <w:pPr>
        <w:widowControl w:val="0"/>
        <w:autoSpaceDE w:val="0"/>
        <w:autoSpaceDN w:val="0"/>
        <w:adjustRightInd w:val="0"/>
        <w:ind w:left="1440" w:hanging="1440"/>
      </w:pPr>
      <w:r w:rsidRPr="00455181">
        <w:t>Sec.   6-13.</w:t>
      </w:r>
      <w:r w:rsidRPr="00455181">
        <w:tab/>
        <w:t>Same--Town to provide; maintenance and use generally, use of unauthorized containers; damaging, climbing on or into, etc.</w:t>
      </w:r>
    </w:p>
    <w:p w14:paraId="68E790B3" w14:textId="77777777" w:rsidR="00361419" w:rsidRPr="00455181" w:rsidRDefault="00361419" w:rsidP="00361419">
      <w:pPr>
        <w:widowControl w:val="0"/>
        <w:autoSpaceDE w:val="0"/>
        <w:autoSpaceDN w:val="0"/>
        <w:adjustRightInd w:val="0"/>
      </w:pPr>
      <w:r w:rsidRPr="00455181">
        <w:t>Sec.   6-14.</w:t>
      </w:r>
      <w:r w:rsidRPr="00455181">
        <w:tab/>
        <w:t>Same--Placement for collection.</w:t>
      </w:r>
    </w:p>
    <w:p w14:paraId="16A7118D" w14:textId="77777777" w:rsidR="00361419" w:rsidRPr="00455181" w:rsidRDefault="00361419" w:rsidP="00361419">
      <w:pPr>
        <w:widowControl w:val="0"/>
        <w:autoSpaceDE w:val="0"/>
        <w:autoSpaceDN w:val="0"/>
        <w:adjustRightInd w:val="0"/>
      </w:pPr>
      <w:r w:rsidRPr="00455181">
        <w:t>Sec.   6-15.</w:t>
      </w:r>
      <w:r w:rsidRPr="00455181">
        <w:tab/>
        <w:t>Storage, etc., of refuse.</w:t>
      </w:r>
    </w:p>
    <w:p w14:paraId="2258FEA1" w14:textId="77777777" w:rsidR="00361419" w:rsidRPr="00455181" w:rsidRDefault="00361419" w:rsidP="00361419">
      <w:pPr>
        <w:widowControl w:val="0"/>
        <w:autoSpaceDE w:val="0"/>
        <w:autoSpaceDN w:val="0"/>
        <w:adjustRightInd w:val="0"/>
      </w:pPr>
      <w:r w:rsidRPr="00455181">
        <w:t>Sec.   6-16.</w:t>
      </w:r>
      <w:r w:rsidRPr="00455181">
        <w:tab/>
        <w:t>Special refuse problems.</w:t>
      </w:r>
    </w:p>
    <w:p w14:paraId="4B2D2700" w14:textId="77777777" w:rsidR="00361419" w:rsidRPr="00455181" w:rsidRDefault="00361419" w:rsidP="00361419">
      <w:pPr>
        <w:widowControl w:val="0"/>
        <w:autoSpaceDE w:val="0"/>
        <w:autoSpaceDN w:val="0"/>
        <w:adjustRightInd w:val="0"/>
      </w:pPr>
      <w:r w:rsidRPr="00455181">
        <w:t>Sec.   6-17.</w:t>
      </w:r>
      <w:r w:rsidRPr="00455181">
        <w:tab/>
        <w:t>Certain materials, etc., to be removed to county landfill site.</w:t>
      </w:r>
    </w:p>
    <w:p w14:paraId="1E3E13E7" w14:textId="77777777" w:rsidR="00361419" w:rsidRPr="00455181" w:rsidRDefault="00361419" w:rsidP="00361419">
      <w:pPr>
        <w:pStyle w:val="BodyText"/>
        <w:tabs>
          <w:tab w:val="clear" w:pos="1440"/>
        </w:tabs>
        <w:rPr>
          <w:sz w:val="24"/>
        </w:rPr>
      </w:pPr>
      <w:r w:rsidRPr="00455181">
        <w:rPr>
          <w:sz w:val="24"/>
        </w:rPr>
        <w:t>Sec.   6-18.</w:t>
      </w:r>
      <w:r w:rsidRPr="00455181">
        <w:rPr>
          <w:sz w:val="24"/>
        </w:rPr>
        <w:tab/>
        <w:t>Frequency of collection.</w:t>
      </w:r>
    </w:p>
    <w:p w14:paraId="4E8E43C8" w14:textId="77777777" w:rsidR="00361419" w:rsidRPr="00455181" w:rsidRDefault="00361419" w:rsidP="00361419">
      <w:pPr>
        <w:widowControl w:val="0"/>
        <w:autoSpaceDE w:val="0"/>
        <w:autoSpaceDN w:val="0"/>
        <w:adjustRightInd w:val="0"/>
      </w:pPr>
    </w:p>
    <w:p w14:paraId="42CB38B5" w14:textId="77777777" w:rsidR="00361419" w:rsidRPr="00455181" w:rsidRDefault="00361419" w:rsidP="00361419">
      <w:pPr>
        <w:widowControl w:val="0"/>
        <w:autoSpaceDE w:val="0"/>
        <w:autoSpaceDN w:val="0"/>
        <w:adjustRightInd w:val="0"/>
        <w:jc w:val="center"/>
      </w:pPr>
      <w:r w:rsidRPr="00455181">
        <w:rPr>
          <w:u w:val="single"/>
        </w:rPr>
        <w:t>Article III.  Park County Solid Waste District Landfill Generally</w:t>
      </w:r>
      <w:r w:rsidRPr="00455181">
        <w:t>.</w:t>
      </w:r>
    </w:p>
    <w:p w14:paraId="094B448F" w14:textId="77777777" w:rsidR="00361419" w:rsidRPr="00455181" w:rsidRDefault="00361419" w:rsidP="00361419">
      <w:pPr>
        <w:widowControl w:val="0"/>
        <w:autoSpaceDE w:val="0"/>
        <w:autoSpaceDN w:val="0"/>
        <w:adjustRightInd w:val="0"/>
        <w:jc w:val="center"/>
      </w:pPr>
    </w:p>
    <w:p w14:paraId="2791DC65" w14:textId="77777777" w:rsidR="00361419" w:rsidRPr="00455181" w:rsidRDefault="00361419" w:rsidP="00361419">
      <w:pPr>
        <w:widowControl w:val="0"/>
        <w:autoSpaceDE w:val="0"/>
        <w:autoSpaceDN w:val="0"/>
        <w:adjustRightInd w:val="0"/>
      </w:pPr>
      <w:r w:rsidRPr="00455181">
        <w:t>Sec.   6-19.</w:t>
      </w:r>
      <w:r w:rsidRPr="00455181">
        <w:tab/>
        <w:t xml:space="preserve">Established; use required; setting fires within fence prohibited; violations; </w:t>
      </w:r>
    </w:p>
    <w:p w14:paraId="21C0DC3F" w14:textId="77777777" w:rsidR="00361419" w:rsidRPr="00455181" w:rsidRDefault="00361419" w:rsidP="00361419">
      <w:pPr>
        <w:widowControl w:val="0"/>
        <w:autoSpaceDE w:val="0"/>
        <w:autoSpaceDN w:val="0"/>
        <w:adjustRightInd w:val="0"/>
      </w:pPr>
      <w:r w:rsidRPr="00455181">
        <w:tab/>
      </w:r>
      <w:r w:rsidRPr="00455181">
        <w:tab/>
        <w:t>disposal of asbestos prohibited.</w:t>
      </w:r>
    </w:p>
    <w:p w14:paraId="7ECE1049" w14:textId="77777777" w:rsidR="00361419" w:rsidRPr="00455181" w:rsidRDefault="00361419" w:rsidP="00361419">
      <w:pPr>
        <w:widowControl w:val="0"/>
        <w:autoSpaceDE w:val="0"/>
        <w:autoSpaceDN w:val="0"/>
        <w:adjustRightInd w:val="0"/>
      </w:pPr>
      <w:r w:rsidRPr="00455181">
        <w:t>Sec.   6-20.</w:t>
      </w:r>
      <w:r w:rsidRPr="00455181">
        <w:tab/>
        <w:t>Hours of operation.</w:t>
      </w:r>
    </w:p>
    <w:p w14:paraId="4253B196" w14:textId="77777777" w:rsidR="00361419" w:rsidRPr="00455181" w:rsidRDefault="00361419" w:rsidP="00361419">
      <w:pPr>
        <w:widowControl w:val="0"/>
        <w:autoSpaceDE w:val="0"/>
        <w:autoSpaceDN w:val="0"/>
        <w:adjustRightInd w:val="0"/>
      </w:pPr>
    </w:p>
    <w:p w14:paraId="1FD0A514" w14:textId="77777777" w:rsidR="00361419" w:rsidRPr="00455181" w:rsidRDefault="00361419" w:rsidP="00361419">
      <w:pPr>
        <w:widowControl w:val="0"/>
        <w:autoSpaceDE w:val="0"/>
        <w:autoSpaceDN w:val="0"/>
        <w:adjustRightInd w:val="0"/>
        <w:jc w:val="center"/>
        <w:rPr>
          <w:u w:val="single"/>
        </w:rPr>
      </w:pPr>
      <w:r w:rsidRPr="00455181">
        <w:rPr>
          <w:u w:val="single"/>
        </w:rPr>
        <w:lastRenderedPageBreak/>
        <w:t>Article IV.   Fees.</w:t>
      </w:r>
    </w:p>
    <w:p w14:paraId="2259C516" w14:textId="77777777" w:rsidR="00361419" w:rsidRPr="00455181" w:rsidRDefault="00361419" w:rsidP="00361419">
      <w:pPr>
        <w:widowControl w:val="0"/>
        <w:autoSpaceDE w:val="0"/>
        <w:autoSpaceDN w:val="0"/>
        <w:adjustRightInd w:val="0"/>
      </w:pPr>
    </w:p>
    <w:p w14:paraId="68EAA825" w14:textId="77777777" w:rsidR="00361419" w:rsidRPr="00455181" w:rsidRDefault="00361419" w:rsidP="00361419">
      <w:pPr>
        <w:widowControl w:val="0"/>
        <w:autoSpaceDE w:val="0"/>
        <w:autoSpaceDN w:val="0"/>
        <w:adjustRightInd w:val="0"/>
        <w:ind w:left="1440" w:hanging="1440"/>
      </w:pPr>
      <w:r w:rsidRPr="00455181">
        <w:t>Sec.   6-21.</w:t>
      </w:r>
      <w:r w:rsidRPr="00455181">
        <w:tab/>
        <w:t xml:space="preserve">Levy and assessment; fee schedule generally; special fees for nonresidents; billing; failure or refusal to pay; delinquent fees for rental units. </w:t>
      </w:r>
    </w:p>
    <w:p w14:paraId="0D417467" w14:textId="77777777" w:rsidR="00361419" w:rsidRPr="00455181" w:rsidRDefault="00361419" w:rsidP="00361419">
      <w:pPr>
        <w:widowControl w:val="0"/>
        <w:autoSpaceDE w:val="0"/>
        <w:autoSpaceDN w:val="0"/>
        <w:adjustRightInd w:val="0"/>
      </w:pPr>
      <w:r w:rsidRPr="00455181">
        <w:t>Sec.   6-22.</w:t>
      </w:r>
      <w:r w:rsidRPr="00455181">
        <w:tab/>
        <w:t>Fees enumerated.</w:t>
      </w:r>
    </w:p>
    <w:p w14:paraId="231B488B" w14:textId="77777777" w:rsidR="00361419" w:rsidRPr="00455181" w:rsidRDefault="00361419" w:rsidP="00361419">
      <w:pPr>
        <w:widowControl w:val="0"/>
        <w:autoSpaceDE w:val="0"/>
        <w:autoSpaceDN w:val="0"/>
        <w:adjustRightInd w:val="0"/>
      </w:pPr>
    </w:p>
    <w:p w14:paraId="68BACE04" w14:textId="77777777" w:rsidR="00361419" w:rsidRPr="00455181" w:rsidRDefault="00361419" w:rsidP="00361419">
      <w:pPr>
        <w:widowControl w:val="0"/>
        <w:autoSpaceDE w:val="0"/>
        <w:autoSpaceDN w:val="0"/>
        <w:adjustRightInd w:val="0"/>
        <w:jc w:val="center"/>
      </w:pPr>
      <w:r w:rsidRPr="00455181">
        <w:rPr>
          <w:u w:val="single"/>
        </w:rPr>
        <w:t>Article V.  Weeds, Uncut Grasses and/or Rubbish.</w:t>
      </w:r>
    </w:p>
    <w:p w14:paraId="617E6144" w14:textId="77777777" w:rsidR="00361419" w:rsidRPr="00455181" w:rsidRDefault="00361419" w:rsidP="00361419">
      <w:pPr>
        <w:widowControl w:val="0"/>
        <w:autoSpaceDE w:val="0"/>
        <w:autoSpaceDN w:val="0"/>
        <w:adjustRightInd w:val="0"/>
        <w:jc w:val="center"/>
      </w:pPr>
    </w:p>
    <w:p w14:paraId="48666A89" w14:textId="77777777" w:rsidR="00361419" w:rsidRPr="00455181" w:rsidRDefault="00361419" w:rsidP="00361419">
      <w:pPr>
        <w:widowControl w:val="0"/>
        <w:autoSpaceDE w:val="0"/>
        <w:autoSpaceDN w:val="0"/>
        <w:adjustRightInd w:val="0"/>
      </w:pPr>
      <w:r w:rsidRPr="00455181">
        <w:t>Sec.   6-23.</w:t>
      </w:r>
      <w:r w:rsidRPr="00455181">
        <w:tab/>
        <w:t>Removal required.</w:t>
      </w:r>
    </w:p>
    <w:p w14:paraId="1C11D4C6" w14:textId="77777777" w:rsidR="00361419" w:rsidRPr="00455181" w:rsidRDefault="00361419" w:rsidP="00361419">
      <w:pPr>
        <w:widowControl w:val="0"/>
        <w:autoSpaceDE w:val="0"/>
        <w:autoSpaceDN w:val="0"/>
        <w:adjustRightInd w:val="0"/>
      </w:pPr>
      <w:r w:rsidRPr="00455181">
        <w:t>Sec.   6-24.</w:t>
      </w:r>
      <w:r w:rsidRPr="00455181">
        <w:tab/>
        <w:t>Compliance with article; notice to owner, etc., upon failure to remove.</w:t>
      </w:r>
    </w:p>
    <w:p w14:paraId="731C82F3" w14:textId="77777777" w:rsidR="00361419" w:rsidRPr="00455181" w:rsidRDefault="00361419" w:rsidP="00361419">
      <w:pPr>
        <w:widowControl w:val="0"/>
        <w:autoSpaceDE w:val="0"/>
        <w:autoSpaceDN w:val="0"/>
        <w:adjustRightInd w:val="0"/>
      </w:pPr>
      <w:r w:rsidRPr="00455181">
        <w:t>Sec.   6-25.</w:t>
      </w:r>
      <w:r w:rsidRPr="00455181">
        <w:tab/>
        <w:t>Purpose of article; violation to constitute nuisance.</w:t>
      </w:r>
    </w:p>
    <w:p w14:paraId="27D88802" w14:textId="77777777" w:rsidR="00361419" w:rsidRPr="00455181" w:rsidRDefault="00361419" w:rsidP="00361419">
      <w:pPr>
        <w:widowControl w:val="0"/>
        <w:autoSpaceDE w:val="0"/>
        <w:autoSpaceDN w:val="0"/>
        <w:adjustRightInd w:val="0"/>
      </w:pPr>
      <w:r w:rsidRPr="00455181">
        <w:t>Sec.   6-26.</w:t>
      </w:r>
      <w:r w:rsidRPr="00455181">
        <w:tab/>
        <w:t>Removal by town lien.</w:t>
      </w:r>
    </w:p>
    <w:p w14:paraId="38E68593" w14:textId="77777777" w:rsidR="00361419" w:rsidRPr="00455181" w:rsidRDefault="00361419" w:rsidP="00361419">
      <w:pPr>
        <w:widowControl w:val="0"/>
        <w:autoSpaceDE w:val="0"/>
        <w:autoSpaceDN w:val="0"/>
        <w:adjustRightInd w:val="0"/>
      </w:pPr>
      <w:r w:rsidRPr="00455181">
        <w:t>Sec.   6-27.</w:t>
      </w:r>
      <w:r w:rsidRPr="00455181">
        <w:tab/>
        <w:t>Penalties.</w:t>
      </w:r>
    </w:p>
    <w:p w14:paraId="7E9F31DD" w14:textId="77777777" w:rsidR="00361419" w:rsidRPr="00455181" w:rsidRDefault="00361419" w:rsidP="00361419">
      <w:pPr>
        <w:widowControl w:val="0"/>
        <w:autoSpaceDE w:val="0"/>
        <w:autoSpaceDN w:val="0"/>
        <w:adjustRightInd w:val="0"/>
      </w:pPr>
    </w:p>
    <w:p w14:paraId="3C48E6D8" w14:textId="77777777" w:rsidR="00361419" w:rsidRPr="00455181" w:rsidRDefault="00361419" w:rsidP="00361419">
      <w:pPr>
        <w:widowControl w:val="0"/>
        <w:autoSpaceDE w:val="0"/>
        <w:autoSpaceDN w:val="0"/>
        <w:adjustRightInd w:val="0"/>
        <w:jc w:val="center"/>
        <w:rPr>
          <w:b/>
          <w:u w:val="single"/>
        </w:rPr>
      </w:pPr>
      <w:r w:rsidRPr="00455181">
        <w:rPr>
          <w:b/>
          <w:u w:val="single"/>
        </w:rPr>
        <w:t>Article I.  In General.</w:t>
      </w:r>
    </w:p>
    <w:p w14:paraId="53CCB42D" w14:textId="77777777" w:rsidR="00361419" w:rsidRPr="00455181" w:rsidRDefault="00361419" w:rsidP="00361419">
      <w:pPr>
        <w:widowControl w:val="0"/>
        <w:autoSpaceDE w:val="0"/>
        <w:autoSpaceDN w:val="0"/>
        <w:adjustRightInd w:val="0"/>
        <w:jc w:val="center"/>
        <w:rPr>
          <w:b/>
          <w:u w:val="single"/>
        </w:rPr>
      </w:pPr>
    </w:p>
    <w:p w14:paraId="6F28F5AA" w14:textId="77777777" w:rsidR="00361419" w:rsidRPr="00455181" w:rsidRDefault="00361419" w:rsidP="00361419">
      <w:pPr>
        <w:widowControl w:val="0"/>
        <w:autoSpaceDE w:val="0"/>
        <w:autoSpaceDN w:val="0"/>
        <w:adjustRightInd w:val="0"/>
        <w:rPr>
          <w:b/>
          <w:u w:val="single"/>
        </w:rPr>
      </w:pPr>
      <w:r w:rsidRPr="00455181">
        <w:rPr>
          <w:b/>
          <w:u w:val="single"/>
        </w:rPr>
        <w:t>Sec.   6-1.  Purpose of chapter; enforcement authority of town.</w:t>
      </w:r>
    </w:p>
    <w:p w14:paraId="11657A5D" w14:textId="77777777" w:rsidR="00361419" w:rsidRPr="00455181" w:rsidRDefault="00361419" w:rsidP="00361419">
      <w:pPr>
        <w:widowControl w:val="0"/>
        <w:autoSpaceDE w:val="0"/>
        <w:autoSpaceDN w:val="0"/>
        <w:adjustRightInd w:val="0"/>
        <w:rPr>
          <w:u w:val="single"/>
        </w:rPr>
      </w:pPr>
    </w:p>
    <w:p w14:paraId="7D140225" w14:textId="77777777" w:rsidR="00361419" w:rsidRPr="00455181" w:rsidRDefault="00361419" w:rsidP="00361419">
      <w:pPr>
        <w:widowControl w:val="0"/>
        <w:autoSpaceDE w:val="0"/>
        <w:autoSpaceDN w:val="0"/>
        <w:adjustRightInd w:val="0"/>
      </w:pPr>
      <w:r w:rsidRPr="00455181">
        <w:tab/>
        <w:t>This chapter shall be strictly a sanitary measure and for the prevention and elimination of nuisances.  The town may and shall use every means at its disposal, including its police powers, for the enforcement of the provisions of this chapter.  (Ord. No. 83, art. I, § 1.)</w:t>
      </w:r>
    </w:p>
    <w:p w14:paraId="03A346C6" w14:textId="77777777" w:rsidR="00361419" w:rsidRPr="00455181" w:rsidRDefault="00361419" w:rsidP="00361419">
      <w:pPr>
        <w:widowControl w:val="0"/>
        <w:autoSpaceDE w:val="0"/>
        <w:autoSpaceDN w:val="0"/>
        <w:adjustRightInd w:val="0"/>
      </w:pPr>
    </w:p>
    <w:p w14:paraId="29DEBAD3" w14:textId="77777777" w:rsidR="00361419" w:rsidRPr="00455181" w:rsidRDefault="00361419" w:rsidP="00361419">
      <w:pPr>
        <w:widowControl w:val="0"/>
        <w:autoSpaceDE w:val="0"/>
        <w:autoSpaceDN w:val="0"/>
        <w:adjustRightInd w:val="0"/>
        <w:rPr>
          <w:b/>
          <w:u w:val="single"/>
        </w:rPr>
      </w:pPr>
      <w:r w:rsidRPr="00455181">
        <w:rPr>
          <w:b/>
          <w:u w:val="single"/>
        </w:rPr>
        <w:t>Sec.   6-2.  Definitions.</w:t>
      </w:r>
    </w:p>
    <w:p w14:paraId="60B20086" w14:textId="77777777" w:rsidR="00361419" w:rsidRPr="00455181" w:rsidRDefault="00361419" w:rsidP="00361419">
      <w:pPr>
        <w:widowControl w:val="0"/>
        <w:autoSpaceDE w:val="0"/>
        <w:autoSpaceDN w:val="0"/>
        <w:adjustRightInd w:val="0"/>
        <w:rPr>
          <w:u w:val="single"/>
        </w:rPr>
      </w:pPr>
    </w:p>
    <w:p w14:paraId="27CB06A6" w14:textId="77777777" w:rsidR="00361419" w:rsidRPr="00455181" w:rsidRDefault="00361419" w:rsidP="00361419">
      <w:pPr>
        <w:widowControl w:val="0"/>
        <w:autoSpaceDE w:val="0"/>
        <w:autoSpaceDN w:val="0"/>
        <w:adjustRightInd w:val="0"/>
      </w:pPr>
      <w:r w:rsidRPr="00455181">
        <w:tab/>
        <w:t>For the purposes of this chapter, the following words and phrases shall have the meanings respectively ascribed to them by this section.</w:t>
      </w:r>
    </w:p>
    <w:p w14:paraId="32CACC59" w14:textId="77777777" w:rsidR="00361419" w:rsidRPr="00455181" w:rsidRDefault="00361419" w:rsidP="00361419">
      <w:pPr>
        <w:widowControl w:val="0"/>
        <w:autoSpaceDE w:val="0"/>
        <w:autoSpaceDN w:val="0"/>
        <w:adjustRightInd w:val="0"/>
      </w:pPr>
    </w:p>
    <w:p w14:paraId="290E3518" w14:textId="77777777" w:rsidR="00361419" w:rsidRPr="00455181" w:rsidRDefault="00361419" w:rsidP="00361419">
      <w:pPr>
        <w:widowControl w:val="0"/>
        <w:autoSpaceDE w:val="0"/>
        <w:autoSpaceDN w:val="0"/>
        <w:adjustRightInd w:val="0"/>
      </w:pPr>
      <w:r w:rsidRPr="00455181">
        <w:tab/>
      </w:r>
      <w:r w:rsidRPr="00455181">
        <w:rPr>
          <w:u w:val="single"/>
        </w:rPr>
        <w:t>Collector.</w:t>
      </w:r>
      <w:r w:rsidRPr="00455181">
        <w:t xml:space="preserve">  Either the town or a person holding a contract issued or granted by the town authorizing such person to operate, conduct and maintain municipal garbage, refuse and rubbish collection and disposal system upon, on and over streets, alleys and public ways in the town.</w:t>
      </w:r>
    </w:p>
    <w:p w14:paraId="2117AD7E" w14:textId="77777777" w:rsidR="00361419" w:rsidRPr="00455181" w:rsidRDefault="00361419" w:rsidP="00361419">
      <w:pPr>
        <w:widowControl w:val="0"/>
        <w:autoSpaceDE w:val="0"/>
        <w:autoSpaceDN w:val="0"/>
        <w:adjustRightInd w:val="0"/>
      </w:pPr>
    </w:p>
    <w:p w14:paraId="24677119" w14:textId="77777777" w:rsidR="00361419" w:rsidRPr="00455181" w:rsidRDefault="00361419" w:rsidP="00361419">
      <w:pPr>
        <w:widowControl w:val="0"/>
        <w:autoSpaceDE w:val="0"/>
        <w:autoSpaceDN w:val="0"/>
        <w:adjustRightInd w:val="0"/>
      </w:pPr>
      <w:r w:rsidRPr="00455181">
        <w:tab/>
      </w:r>
      <w:r w:rsidRPr="00455181">
        <w:rPr>
          <w:u w:val="single"/>
        </w:rPr>
        <w:t>Garbage.</w:t>
      </w:r>
      <w:r w:rsidRPr="00455181">
        <w:t xml:space="preserve">  All kitchen refuse, rejected or waste food, meats, fish, fowl, carrion or anything whatsoever which may decompose and become foul, offensive, unsanitary or dangerous to health.</w:t>
      </w:r>
    </w:p>
    <w:p w14:paraId="2F6A9A02" w14:textId="77777777" w:rsidR="00361419" w:rsidRPr="00455181" w:rsidRDefault="00361419" w:rsidP="00361419">
      <w:pPr>
        <w:widowControl w:val="0"/>
        <w:autoSpaceDE w:val="0"/>
        <w:autoSpaceDN w:val="0"/>
        <w:adjustRightInd w:val="0"/>
      </w:pPr>
    </w:p>
    <w:p w14:paraId="27A314F9" w14:textId="77777777" w:rsidR="00361419" w:rsidRPr="00455181" w:rsidRDefault="00361419" w:rsidP="00361419">
      <w:pPr>
        <w:widowControl w:val="0"/>
        <w:autoSpaceDE w:val="0"/>
        <w:autoSpaceDN w:val="0"/>
        <w:adjustRightInd w:val="0"/>
      </w:pPr>
      <w:r w:rsidRPr="00455181">
        <w:tab/>
      </w:r>
      <w:r w:rsidRPr="00455181">
        <w:rPr>
          <w:u w:val="single"/>
        </w:rPr>
        <w:t>Nuisance.</w:t>
      </w:r>
      <w:r w:rsidRPr="00455181">
        <w:t xml:space="preserve">  Any condition or use of premises which is detrimental to the premises of others or which causes or tends to cause substantial diminution in the value of other premises in the neighborhood in which such premises are located.  To promote blight and deterioration, to create a harborage for insects, rodents, skunks and other vermin, to invite plundering, to constitute an attractive nuisance creating a hazard to the health and safety of minors.  This includes, but is not limited to, the keeping or the depositing on, or the scattering over the premises of, any of the following: Lumber, weeds, uncut grasses, rubbish, abandoned, discarded or unused objects, furniture, stoves, refrigerators, freezers, </w:t>
      </w:r>
      <w:r w:rsidRPr="00455181">
        <w:lastRenderedPageBreak/>
        <w:t>cans, containers or personal property of any kind which is no longer safely usable for the purpose for which it was manufactured and which could be injurious to the health, safety and/or welfare of the public.</w:t>
      </w:r>
    </w:p>
    <w:p w14:paraId="36684A8E" w14:textId="77777777" w:rsidR="00361419" w:rsidRPr="00455181" w:rsidRDefault="00361419" w:rsidP="00361419">
      <w:pPr>
        <w:widowControl w:val="0"/>
        <w:autoSpaceDE w:val="0"/>
        <w:autoSpaceDN w:val="0"/>
        <w:adjustRightInd w:val="0"/>
      </w:pPr>
    </w:p>
    <w:p w14:paraId="5A0108F8" w14:textId="77777777" w:rsidR="00361419" w:rsidRPr="00455181" w:rsidRDefault="00361419" w:rsidP="00361419">
      <w:pPr>
        <w:widowControl w:val="0"/>
        <w:autoSpaceDE w:val="0"/>
        <w:autoSpaceDN w:val="0"/>
        <w:adjustRightInd w:val="0"/>
      </w:pPr>
      <w:r w:rsidRPr="00455181">
        <w:tab/>
      </w:r>
      <w:r w:rsidRPr="00455181">
        <w:rPr>
          <w:u w:val="single"/>
        </w:rPr>
        <w:t>Owner</w:t>
      </w:r>
      <w:r w:rsidR="001E129E" w:rsidRPr="00455181">
        <w:rPr>
          <w:u w:val="single"/>
        </w:rPr>
        <w:t xml:space="preserve"> a</w:t>
      </w:r>
      <w:r w:rsidRPr="00455181">
        <w:rPr>
          <w:u w:val="single"/>
        </w:rPr>
        <w:t>nd occupant.</w:t>
      </w:r>
      <w:r w:rsidRPr="00455181">
        <w:t xml:space="preserve">  Every person in possession, charge, custody or control of and premises where garbage, refuse and rubbish is created or accumulated.</w:t>
      </w:r>
    </w:p>
    <w:p w14:paraId="74C1F4B2" w14:textId="77777777" w:rsidR="00361419" w:rsidRPr="00455181" w:rsidRDefault="00361419" w:rsidP="00361419">
      <w:pPr>
        <w:widowControl w:val="0"/>
        <w:autoSpaceDE w:val="0"/>
        <w:autoSpaceDN w:val="0"/>
        <w:adjustRightInd w:val="0"/>
      </w:pPr>
    </w:p>
    <w:p w14:paraId="4FD5525D" w14:textId="77777777" w:rsidR="00361419" w:rsidRPr="00455181" w:rsidRDefault="00361419" w:rsidP="00361419">
      <w:pPr>
        <w:widowControl w:val="0"/>
        <w:autoSpaceDE w:val="0"/>
        <w:autoSpaceDN w:val="0"/>
        <w:adjustRightInd w:val="0"/>
      </w:pPr>
      <w:r w:rsidRPr="00455181">
        <w:tab/>
      </w:r>
      <w:r w:rsidRPr="00455181">
        <w:rPr>
          <w:u w:val="single"/>
        </w:rPr>
        <w:t>Premises.</w:t>
      </w:r>
      <w:r w:rsidRPr="00455181">
        <w:t xml:space="preserve">  Land and all buildings and structures thereon, including, but not excluding by enumeration, single- or multi-family dwellings, rooming houses, apartment houses, hotels and motels, restaurants, drive-in establishments, schools and any other place of habitation, office, hop or establishment or place of conducting a business, trade or occupation.</w:t>
      </w:r>
    </w:p>
    <w:p w14:paraId="45C5A3CF" w14:textId="77777777" w:rsidR="00361419" w:rsidRPr="00455181" w:rsidRDefault="00361419" w:rsidP="00361419">
      <w:pPr>
        <w:widowControl w:val="0"/>
        <w:autoSpaceDE w:val="0"/>
        <w:autoSpaceDN w:val="0"/>
        <w:adjustRightInd w:val="0"/>
      </w:pPr>
    </w:p>
    <w:p w14:paraId="4A2A16DD" w14:textId="77777777" w:rsidR="00361419" w:rsidRPr="00455181" w:rsidRDefault="00361419" w:rsidP="00361419">
      <w:pPr>
        <w:widowControl w:val="0"/>
        <w:autoSpaceDE w:val="0"/>
        <w:autoSpaceDN w:val="0"/>
        <w:adjustRightInd w:val="0"/>
      </w:pPr>
      <w:r w:rsidRPr="00455181">
        <w:tab/>
      </w:r>
      <w:r w:rsidRPr="00455181">
        <w:rPr>
          <w:u w:val="single"/>
        </w:rPr>
        <w:t>Refuse.</w:t>
      </w:r>
      <w:r w:rsidRPr="00455181">
        <w:t xml:space="preserve">  All putrescible and nonputrescible solid waste, except body waste, including garbage, rubbish, ashes, street cleanings, small dead animals and Solid market and industrial wastes.</w:t>
      </w:r>
    </w:p>
    <w:p w14:paraId="4BBBEDE2" w14:textId="77777777" w:rsidR="00361419" w:rsidRPr="00455181" w:rsidRDefault="00361419" w:rsidP="00361419">
      <w:pPr>
        <w:widowControl w:val="0"/>
        <w:autoSpaceDE w:val="0"/>
        <w:autoSpaceDN w:val="0"/>
        <w:adjustRightInd w:val="0"/>
      </w:pPr>
    </w:p>
    <w:p w14:paraId="03A1C987" w14:textId="77777777" w:rsidR="00361419" w:rsidRPr="00455181" w:rsidRDefault="00361419" w:rsidP="00361419">
      <w:pPr>
        <w:widowControl w:val="0"/>
        <w:autoSpaceDE w:val="0"/>
        <w:autoSpaceDN w:val="0"/>
        <w:adjustRightInd w:val="0"/>
      </w:pPr>
      <w:r w:rsidRPr="00455181">
        <w:tab/>
      </w:r>
      <w:r w:rsidRPr="00455181">
        <w:rPr>
          <w:u w:val="single"/>
        </w:rPr>
        <w:t>Rubbish.</w:t>
      </w:r>
      <w:r w:rsidRPr="00455181">
        <w:t xml:space="preserve">  Nonputrescible solid waste consisting of both combustible and noncombustible waste, such as paper, cardboard, tin cans, yard clippings, wood, glass, bedding, crockery and similar materials.  (Ord. No. 83, art. I, § 2; Ord. No. 89-4.)</w:t>
      </w:r>
    </w:p>
    <w:p w14:paraId="70BCEC06" w14:textId="77777777" w:rsidR="00361419" w:rsidRPr="00455181" w:rsidRDefault="00361419" w:rsidP="00361419">
      <w:pPr>
        <w:widowControl w:val="0"/>
        <w:autoSpaceDE w:val="0"/>
        <w:autoSpaceDN w:val="0"/>
        <w:adjustRightInd w:val="0"/>
        <w:rPr>
          <w:b/>
        </w:rPr>
      </w:pPr>
    </w:p>
    <w:p w14:paraId="1AB793EC" w14:textId="77777777" w:rsidR="00361419" w:rsidRPr="00455181" w:rsidRDefault="00361419" w:rsidP="00361419">
      <w:pPr>
        <w:widowControl w:val="0"/>
        <w:autoSpaceDE w:val="0"/>
        <w:autoSpaceDN w:val="0"/>
        <w:adjustRightInd w:val="0"/>
        <w:rPr>
          <w:b/>
        </w:rPr>
      </w:pPr>
      <w:r w:rsidRPr="00455181">
        <w:rPr>
          <w:b/>
          <w:u w:val="single"/>
        </w:rPr>
        <w:t>Sec.   6-3.  Condition of premises.</w:t>
      </w:r>
    </w:p>
    <w:p w14:paraId="0FB29463" w14:textId="77777777" w:rsidR="00361419" w:rsidRPr="00455181" w:rsidRDefault="00361419" w:rsidP="00361419">
      <w:pPr>
        <w:widowControl w:val="0"/>
        <w:autoSpaceDE w:val="0"/>
        <w:autoSpaceDN w:val="0"/>
        <w:adjustRightInd w:val="0"/>
      </w:pPr>
    </w:p>
    <w:p w14:paraId="50F350A9" w14:textId="77777777" w:rsidR="00361419" w:rsidRPr="00455181" w:rsidRDefault="00361419" w:rsidP="00361419">
      <w:pPr>
        <w:widowControl w:val="0"/>
        <w:autoSpaceDE w:val="0"/>
        <w:autoSpaceDN w:val="0"/>
        <w:adjustRightInd w:val="0"/>
      </w:pPr>
      <w:r w:rsidRPr="00455181">
        <w:tab/>
        <w:t>It shall be the duty of every person, whether owner, lessee or renter, of any vacant lot, building or premises, including any place of business, hotel, restaurant, dwelling house, apartment, tenement or other establishment, at all times to maintain the premises in a clean and orderly condition, permitting no deposit or accumulation of materials other than those ordinarily attendant upon the uses for which such premises are legally intended.  Any such accumulation is hereby declared to constitute a nuisance and a nonconforming use of the premises and is prohibited.  (Ord. No. 83, art. I, § 3.)</w:t>
      </w:r>
    </w:p>
    <w:p w14:paraId="216A542A" w14:textId="77777777" w:rsidR="00361419" w:rsidRPr="00455181" w:rsidRDefault="00361419" w:rsidP="00361419">
      <w:pPr>
        <w:widowControl w:val="0"/>
        <w:autoSpaceDE w:val="0"/>
        <w:autoSpaceDN w:val="0"/>
        <w:adjustRightInd w:val="0"/>
        <w:rPr>
          <w:b/>
        </w:rPr>
      </w:pPr>
    </w:p>
    <w:p w14:paraId="072B90E6" w14:textId="77777777" w:rsidR="00361419" w:rsidRPr="00455181" w:rsidRDefault="00361419" w:rsidP="00361419">
      <w:pPr>
        <w:widowControl w:val="0"/>
        <w:autoSpaceDE w:val="0"/>
        <w:autoSpaceDN w:val="0"/>
        <w:adjustRightInd w:val="0"/>
        <w:rPr>
          <w:b/>
        </w:rPr>
      </w:pPr>
      <w:r w:rsidRPr="00455181">
        <w:rPr>
          <w:b/>
          <w:u w:val="single"/>
        </w:rPr>
        <w:t>Sec.   6-4.  Occupancy of place of abode or operation of business deemed evidence of production of garbage, etc.; inspection of premises and removal of garbage, etc., by town; nuisance declared.</w:t>
      </w:r>
    </w:p>
    <w:p w14:paraId="2D627F87" w14:textId="77777777" w:rsidR="00361419" w:rsidRPr="00455181" w:rsidRDefault="00361419" w:rsidP="00361419">
      <w:pPr>
        <w:widowControl w:val="0"/>
        <w:autoSpaceDE w:val="0"/>
        <w:autoSpaceDN w:val="0"/>
        <w:adjustRightInd w:val="0"/>
      </w:pPr>
    </w:p>
    <w:p w14:paraId="36C32BD2" w14:textId="77777777" w:rsidR="00361419" w:rsidRPr="00455181" w:rsidRDefault="00361419" w:rsidP="00361419">
      <w:pPr>
        <w:widowControl w:val="0"/>
        <w:autoSpaceDE w:val="0"/>
        <w:autoSpaceDN w:val="0"/>
        <w:adjustRightInd w:val="0"/>
      </w:pPr>
      <w:r w:rsidRPr="00455181">
        <w:tab/>
        <w:t>Occupancy of any place of abode or any place of business in operation shall be evidence that garbage, refuse, rubbish is being produced and accumulated on such premises.  It shall be the duty of the proper representatives of the town to inspect and supervise such premises and remove there from any and all garbage, refuse or rubbish found thereon.  Any accumulation of rubbish, refuse and/or garbage on any premises in the town shall be a nuisance and is prohibited hereunder.  (Ord. No. 83, art. I, § 4.)</w:t>
      </w:r>
    </w:p>
    <w:p w14:paraId="7874DF97" w14:textId="77777777" w:rsidR="00361419" w:rsidRPr="00455181" w:rsidRDefault="00361419" w:rsidP="00361419">
      <w:pPr>
        <w:widowControl w:val="0"/>
        <w:autoSpaceDE w:val="0"/>
        <w:autoSpaceDN w:val="0"/>
        <w:adjustRightInd w:val="0"/>
        <w:jc w:val="center"/>
      </w:pPr>
    </w:p>
    <w:p w14:paraId="36B2AEEC" w14:textId="77777777" w:rsidR="00361419" w:rsidRPr="00455181" w:rsidRDefault="00361419" w:rsidP="00361419">
      <w:pPr>
        <w:widowControl w:val="0"/>
        <w:autoSpaceDE w:val="0"/>
        <w:autoSpaceDN w:val="0"/>
        <w:adjustRightInd w:val="0"/>
        <w:rPr>
          <w:b/>
        </w:rPr>
      </w:pPr>
      <w:r w:rsidRPr="00455181">
        <w:rPr>
          <w:b/>
          <w:u w:val="single"/>
        </w:rPr>
        <w:t>Sec.   6-5.  Storing, accumulating or placing in streets, on vacant lots, etc.</w:t>
      </w:r>
    </w:p>
    <w:p w14:paraId="7FED725D" w14:textId="77777777" w:rsidR="00361419" w:rsidRPr="00455181" w:rsidRDefault="00361419" w:rsidP="00361419">
      <w:pPr>
        <w:widowControl w:val="0"/>
        <w:autoSpaceDE w:val="0"/>
        <w:autoSpaceDN w:val="0"/>
        <w:adjustRightInd w:val="0"/>
      </w:pPr>
    </w:p>
    <w:p w14:paraId="534969CC" w14:textId="77777777" w:rsidR="00361419" w:rsidRPr="00455181" w:rsidRDefault="00361419" w:rsidP="00361419">
      <w:pPr>
        <w:widowControl w:val="0"/>
        <w:autoSpaceDE w:val="0"/>
        <w:autoSpaceDN w:val="0"/>
        <w:adjustRightInd w:val="0"/>
      </w:pPr>
      <w:r w:rsidRPr="00455181">
        <w:tab/>
        <w:t xml:space="preserve">Accumulations of wastepaper, hay, grass, straw, weeds, litter or combustible or flammable waste material, waste petroleum products or rubbish of any kind shall not be </w:t>
      </w:r>
      <w:r w:rsidRPr="00455181">
        <w:lastRenderedPageBreak/>
        <w:t>permitted to remain upon any roof or in any court, yard, vacant lot or open space or thrown or swept into any street, gutter, sewer intake, alley, vacant lot or other property.  (Ord. No. 83, art. I, § 5; Ord. No. 84-10, § 1.)</w:t>
      </w:r>
    </w:p>
    <w:p w14:paraId="426C9572" w14:textId="77777777" w:rsidR="00361419" w:rsidRPr="00455181" w:rsidRDefault="00361419" w:rsidP="00361419">
      <w:pPr>
        <w:widowControl w:val="0"/>
        <w:autoSpaceDE w:val="0"/>
        <w:autoSpaceDN w:val="0"/>
        <w:adjustRightInd w:val="0"/>
        <w:rPr>
          <w:b/>
        </w:rPr>
      </w:pPr>
    </w:p>
    <w:p w14:paraId="5AAE0430" w14:textId="77777777" w:rsidR="00361419" w:rsidRPr="00455181" w:rsidRDefault="00361419" w:rsidP="00361419">
      <w:pPr>
        <w:widowControl w:val="0"/>
        <w:autoSpaceDE w:val="0"/>
        <w:autoSpaceDN w:val="0"/>
        <w:adjustRightInd w:val="0"/>
        <w:rPr>
          <w:b/>
          <w:u w:val="single"/>
        </w:rPr>
      </w:pPr>
      <w:r w:rsidRPr="00455181">
        <w:rPr>
          <w:b/>
          <w:u w:val="single"/>
        </w:rPr>
        <w:t>Sec.   6-6.  Flammable materials.</w:t>
      </w:r>
    </w:p>
    <w:p w14:paraId="60E3941B" w14:textId="77777777" w:rsidR="00361419" w:rsidRPr="00455181" w:rsidRDefault="00361419" w:rsidP="00361419">
      <w:pPr>
        <w:widowControl w:val="0"/>
        <w:autoSpaceDE w:val="0"/>
        <w:autoSpaceDN w:val="0"/>
        <w:adjustRightInd w:val="0"/>
        <w:rPr>
          <w:u w:val="single"/>
        </w:rPr>
      </w:pPr>
    </w:p>
    <w:p w14:paraId="15B5B484" w14:textId="77777777" w:rsidR="00361419" w:rsidRPr="00455181" w:rsidRDefault="00361419" w:rsidP="00361419">
      <w:pPr>
        <w:widowControl w:val="0"/>
        <w:autoSpaceDE w:val="0"/>
        <w:autoSpaceDN w:val="0"/>
        <w:adjustRightInd w:val="0"/>
      </w:pPr>
      <w:r w:rsidRPr="00455181">
        <w:tab/>
        <w:t>All paper, excelsior or other flammable materials, as well as all cartons and boxes, whether of paper, cardboard, pasteboard, wood or other materials, must not be allowed to scatter and may be stacked or placed where accessible for collection.  (Ord. No. 83, art. I, § 6.)</w:t>
      </w:r>
    </w:p>
    <w:p w14:paraId="76DAE439" w14:textId="77777777" w:rsidR="00361419" w:rsidRPr="00455181" w:rsidRDefault="00361419" w:rsidP="00361419">
      <w:pPr>
        <w:widowControl w:val="0"/>
        <w:autoSpaceDE w:val="0"/>
        <w:autoSpaceDN w:val="0"/>
        <w:adjustRightInd w:val="0"/>
      </w:pPr>
    </w:p>
    <w:p w14:paraId="4672485B" w14:textId="77777777" w:rsidR="00361419" w:rsidRPr="00455181" w:rsidRDefault="00361419" w:rsidP="00361419">
      <w:pPr>
        <w:widowControl w:val="0"/>
        <w:autoSpaceDE w:val="0"/>
        <w:autoSpaceDN w:val="0"/>
        <w:adjustRightInd w:val="0"/>
        <w:rPr>
          <w:b/>
          <w:u w:val="single"/>
        </w:rPr>
      </w:pPr>
      <w:r w:rsidRPr="00455181">
        <w:rPr>
          <w:b/>
          <w:u w:val="single"/>
        </w:rPr>
        <w:t>Sec.   6-7.  Spring and fall cleanup collection of lawn raking, plant waste, etc.</w:t>
      </w:r>
    </w:p>
    <w:p w14:paraId="294EA965" w14:textId="77777777" w:rsidR="00361419" w:rsidRPr="00455181" w:rsidRDefault="00361419" w:rsidP="00361419">
      <w:pPr>
        <w:widowControl w:val="0"/>
        <w:autoSpaceDE w:val="0"/>
        <w:autoSpaceDN w:val="0"/>
        <w:adjustRightInd w:val="0"/>
        <w:rPr>
          <w:u w:val="single"/>
        </w:rPr>
      </w:pPr>
    </w:p>
    <w:p w14:paraId="49C55577" w14:textId="77777777" w:rsidR="00361419" w:rsidRPr="00455181" w:rsidRDefault="00361419" w:rsidP="00361419">
      <w:pPr>
        <w:widowControl w:val="0"/>
        <w:autoSpaceDE w:val="0"/>
        <w:autoSpaceDN w:val="0"/>
        <w:adjustRightInd w:val="0"/>
      </w:pPr>
      <w:r w:rsidRPr="00455181">
        <w:tab/>
        <w:t>At a time designated by the Town Council for a general spring and fall cleanup, such refuse and rubbish as lawn rakings and plant waste, which regularly accumulate about a yard and residence premises, may be deposited in a convenient place for collection for the accommodation of residents and to encourage the maintenance of premises in a clean and orderly manner, the collector will make special collection and disposal of such refuse and rubbish.  (Ord. No. 83, art. I, § 7.)</w:t>
      </w:r>
    </w:p>
    <w:p w14:paraId="326CA4E7" w14:textId="77777777" w:rsidR="00361419" w:rsidRPr="00455181" w:rsidRDefault="00361419" w:rsidP="00361419">
      <w:pPr>
        <w:widowControl w:val="0"/>
        <w:autoSpaceDE w:val="0"/>
        <w:autoSpaceDN w:val="0"/>
        <w:adjustRightInd w:val="0"/>
        <w:rPr>
          <w:b/>
        </w:rPr>
      </w:pPr>
    </w:p>
    <w:p w14:paraId="0CFEF043" w14:textId="77777777" w:rsidR="00361419" w:rsidRPr="00455181" w:rsidRDefault="00CD7185" w:rsidP="00361419">
      <w:pPr>
        <w:widowControl w:val="0"/>
        <w:autoSpaceDE w:val="0"/>
        <w:autoSpaceDN w:val="0"/>
        <w:adjustRightInd w:val="0"/>
        <w:rPr>
          <w:b/>
          <w:u w:val="single"/>
        </w:rPr>
      </w:pPr>
      <w:r w:rsidRPr="00455181">
        <w:rPr>
          <w:b/>
          <w:u w:val="single"/>
        </w:rPr>
        <w:t>Sec.   6-8.  Opening B</w:t>
      </w:r>
      <w:r w:rsidR="00361419" w:rsidRPr="00455181">
        <w:rPr>
          <w:b/>
          <w:u w:val="single"/>
        </w:rPr>
        <w:t>urning</w:t>
      </w:r>
      <w:r w:rsidRPr="00455181">
        <w:rPr>
          <w:b/>
          <w:u w:val="single"/>
        </w:rPr>
        <w:t>/F</w:t>
      </w:r>
      <w:r w:rsidR="00A8584B">
        <w:rPr>
          <w:b/>
          <w:u w:val="single"/>
        </w:rPr>
        <w:t>i</w:t>
      </w:r>
      <w:r w:rsidRPr="00455181">
        <w:rPr>
          <w:b/>
          <w:u w:val="single"/>
        </w:rPr>
        <w:t>re Pits and Outdoor Fireplaces</w:t>
      </w:r>
      <w:r w:rsidR="00361419" w:rsidRPr="00455181">
        <w:rPr>
          <w:b/>
          <w:u w:val="single"/>
        </w:rPr>
        <w:t>.</w:t>
      </w:r>
    </w:p>
    <w:p w14:paraId="2B53F29D" w14:textId="77777777" w:rsidR="00CD7185" w:rsidRPr="00455181" w:rsidRDefault="00CD7185" w:rsidP="00CD7185">
      <w:pPr>
        <w:contextualSpacing/>
        <w:jc w:val="both"/>
        <w:rPr>
          <w:sz w:val="18"/>
          <w:szCs w:val="18"/>
        </w:rPr>
      </w:pPr>
    </w:p>
    <w:p w14:paraId="4E8F3452" w14:textId="77777777" w:rsidR="00CD7185" w:rsidRPr="00455181" w:rsidRDefault="00CD7185" w:rsidP="00CD7185">
      <w:pPr>
        <w:jc w:val="both"/>
        <w:rPr>
          <w:sz w:val="18"/>
          <w:szCs w:val="18"/>
        </w:rPr>
      </w:pPr>
    </w:p>
    <w:p w14:paraId="66D70BF9" w14:textId="77777777" w:rsidR="00CD7185" w:rsidRPr="00455181" w:rsidRDefault="00CD7185" w:rsidP="00CD7185">
      <w:pPr>
        <w:jc w:val="both"/>
        <w:rPr>
          <w:sz w:val="18"/>
          <w:szCs w:val="18"/>
        </w:rPr>
      </w:pPr>
      <w:r w:rsidRPr="00455181">
        <w:rPr>
          <w:sz w:val="18"/>
          <w:szCs w:val="18"/>
        </w:rPr>
        <w:tab/>
        <w:t>Open Burning of any substances within the town limits is hereby prohibited, except when a special burn permit is issued to the town in accordance with state regulations for annual spring and fall cleanup days.</w:t>
      </w:r>
    </w:p>
    <w:p w14:paraId="62F335A8" w14:textId="77777777" w:rsidR="00CD7185" w:rsidRPr="00455181" w:rsidRDefault="00CD7185" w:rsidP="00CD7185">
      <w:pPr>
        <w:ind w:left="720" w:hanging="720"/>
        <w:contextualSpacing/>
        <w:jc w:val="both"/>
        <w:rPr>
          <w:sz w:val="18"/>
          <w:szCs w:val="18"/>
        </w:rPr>
      </w:pPr>
      <w:r w:rsidRPr="00455181">
        <w:rPr>
          <w:sz w:val="18"/>
          <w:szCs w:val="18"/>
        </w:rPr>
        <w:tab/>
        <w:t>Allow for the recreational use of constructed and manufactured fire pits and outdoor fireplaces</w:t>
      </w:r>
    </w:p>
    <w:p w14:paraId="275E64F2" w14:textId="77777777" w:rsidR="00CD7185" w:rsidRPr="00455181" w:rsidRDefault="00CD7185" w:rsidP="00CD7185">
      <w:pPr>
        <w:ind w:left="720" w:hanging="720"/>
        <w:contextualSpacing/>
        <w:jc w:val="both"/>
        <w:rPr>
          <w:sz w:val="18"/>
          <w:szCs w:val="18"/>
        </w:rPr>
      </w:pPr>
      <w:r w:rsidRPr="00455181">
        <w:rPr>
          <w:sz w:val="18"/>
          <w:szCs w:val="18"/>
        </w:rPr>
        <w:t>while placing regulations on the same for purposes of reducing the possibility of fires and the corresponding</w:t>
      </w:r>
    </w:p>
    <w:p w14:paraId="6B535581" w14:textId="77777777" w:rsidR="00CD7185" w:rsidRPr="00455181" w:rsidRDefault="00CD7185" w:rsidP="00CD7185">
      <w:pPr>
        <w:ind w:left="720" w:hanging="720"/>
        <w:contextualSpacing/>
        <w:jc w:val="both"/>
        <w:rPr>
          <w:sz w:val="18"/>
          <w:szCs w:val="18"/>
        </w:rPr>
      </w:pPr>
      <w:r w:rsidRPr="00455181">
        <w:rPr>
          <w:sz w:val="18"/>
          <w:szCs w:val="18"/>
        </w:rPr>
        <w:t>threat to life and property.</w:t>
      </w:r>
    </w:p>
    <w:p w14:paraId="77041B8A" w14:textId="77777777" w:rsidR="00CD7185" w:rsidRPr="00455181" w:rsidRDefault="00CD7185" w:rsidP="00CD7185">
      <w:pPr>
        <w:jc w:val="both"/>
        <w:rPr>
          <w:sz w:val="18"/>
          <w:szCs w:val="18"/>
        </w:rPr>
      </w:pPr>
    </w:p>
    <w:p w14:paraId="73A169B3" w14:textId="77777777" w:rsidR="00CD7185" w:rsidRPr="00455181" w:rsidRDefault="00CD7185" w:rsidP="00CD7185">
      <w:pPr>
        <w:jc w:val="both"/>
        <w:rPr>
          <w:sz w:val="18"/>
          <w:szCs w:val="18"/>
        </w:rPr>
      </w:pPr>
      <w:r w:rsidRPr="00455181">
        <w:rPr>
          <w:sz w:val="18"/>
          <w:szCs w:val="18"/>
        </w:rPr>
        <w:tab/>
      </w:r>
    </w:p>
    <w:p w14:paraId="1260FFE0" w14:textId="77777777" w:rsidR="00CD7185" w:rsidRPr="00455181" w:rsidRDefault="00CD7185" w:rsidP="00CD7185">
      <w:pPr>
        <w:jc w:val="both"/>
        <w:rPr>
          <w:sz w:val="18"/>
          <w:szCs w:val="18"/>
        </w:rPr>
      </w:pPr>
      <w:r w:rsidRPr="00455181">
        <w:rPr>
          <w:sz w:val="18"/>
          <w:szCs w:val="18"/>
        </w:rPr>
        <w:tab/>
        <w:t>In addition, open burning shall not be allowed in compliance with the International Fire Code and shall be further limited to as follows:</w:t>
      </w:r>
    </w:p>
    <w:p w14:paraId="2E44F3FE" w14:textId="77777777" w:rsidR="00CD7185" w:rsidRPr="00455181" w:rsidRDefault="00CD7185" w:rsidP="00CD7185">
      <w:pPr>
        <w:jc w:val="both"/>
        <w:rPr>
          <w:sz w:val="18"/>
          <w:szCs w:val="18"/>
        </w:rPr>
      </w:pPr>
    </w:p>
    <w:p w14:paraId="265112EB" w14:textId="77777777" w:rsidR="00CD7185" w:rsidRPr="00455181" w:rsidRDefault="00CD7185" w:rsidP="00CD7185">
      <w:pPr>
        <w:numPr>
          <w:ilvl w:val="0"/>
          <w:numId w:val="1"/>
        </w:numPr>
        <w:jc w:val="both"/>
        <w:rPr>
          <w:sz w:val="18"/>
          <w:szCs w:val="18"/>
        </w:rPr>
      </w:pPr>
      <w:r w:rsidRPr="00455181">
        <w:rPr>
          <w:sz w:val="18"/>
          <w:szCs w:val="18"/>
        </w:rPr>
        <w:t>General.  A person shall not kindle or maintain or authorize to be kindled or maintained for any open burning unless conducted and approved in accordance with this section.</w:t>
      </w:r>
    </w:p>
    <w:p w14:paraId="0F4F8B54" w14:textId="77777777" w:rsidR="00CD7185" w:rsidRPr="00455181" w:rsidRDefault="00CD7185" w:rsidP="00CD7185">
      <w:pPr>
        <w:ind w:left="720"/>
        <w:jc w:val="both"/>
        <w:rPr>
          <w:sz w:val="18"/>
          <w:szCs w:val="18"/>
        </w:rPr>
      </w:pPr>
    </w:p>
    <w:p w14:paraId="79A0D3B4" w14:textId="77777777" w:rsidR="00CD7185" w:rsidRPr="00455181" w:rsidRDefault="00CD7185" w:rsidP="00CD7185">
      <w:pPr>
        <w:numPr>
          <w:ilvl w:val="0"/>
          <w:numId w:val="1"/>
        </w:numPr>
        <w:jc w:val="both"/>
        <w:rPr>
          <w:sz w:val="18"/>
          <w:szCs w:val="18"/>
        </w:rPr>
      </w:pPr>
      <w:r w:rsidRPr="00455181">
        <w:rPr>
          <w:sz w:val="18"/>
          <w:szCs w:val="18"/>
        </w:rPr>
        <w:t>Permit required.  A permit shall be obtained from the Town of Meeteetse prior to kindling a fire for recognized silvicultural or range or wildlife management practices, prevention or control of disease or pests, or a bonfire.  Further, a permit may be issued under current circumstances and conditions approved by the Town Council for the burning of trash and refuse.  Application for such approval shall only be presented to and permits issued by the Town of Meeteetse for activities within the corporate limits.</w:t>
      </w:r>
    </w:p>
    <w:p w14:paraId="29E69774" w14:textId="77777777" w:rsidR="00CD7185" w:rsidRPr="00455181" w:rsidRDefault="00CD7185" w:rsidP="00CD7185">
      <w:pPr>
        <w:jc w:val="both"/>
        <w:rPr>
          <w:sz w:val="18"/>
          <w:szCs w:val="18"/>
        </w:rPr>
      </w:pPr>
    </w:p>
    <w:p w14:paraId="0E4D08BF" w14:textId="77777777" w:rsidR="00CD7185" w:rsidRPr="00455181" w:rsidRDefault="00CD7185" w:rsidP="00CD7185">
      <w:pPr>
        <w:numPr>
          <w:ilvl w:val="0"/>
          <w:numId w:val="1"/>
        </w:numPr>
        <w:jc w:val="both"/>
        <w:rPr>
          <w:sz w:val="18"/>
          <w:szCs w:val="18"/>
        </w:rPr>
      </w:pPr>
      <w:r w:rsidRPr="00455181">
        <w:rPr>
          <w:sz w:val="18"/>
          <w:szCs w:val="18"/>
        </w:rPr>
        <w:t>Recreational fires.  For purposes of this section, recreational fires are defined as an outdoor fire used for pleasure, religious, ceremonial, cooking, warmth or similar purposes, exclusive of open fires and shall be limited to the following: (1) charcoal fires within enclosed grills, (2)constructed and manufactured fire pits and outdoor fireplaces (3) use of acetylene cutting torches or electric arc welder(s), provided that torches or welder(s) are used within clear areas with at least a 10 foot radius, and (4) use of chainsaw(s) provided that the chainsaw(s) shall have spark arrestors properly installed and functioning.</w:t>
      </w:r>
    </w:p>
    <w:p w14:paraId="3C55456E" w14:textId="77777777" w:rsidR="00CD7185" w:rsidRPr="00455181" w:rsidRDefault="00CD7185" w:rsidP="00CD7185">
      <w:pPr>
        <w:numPr>
          <w:ilvl w:val="1"/>
          <w:numId w:val="1"/>
        </w:numPr>
        <w:jc w:val="both"/>
        <w:rPr>
          <w:sz w:val="18"/>
          <w:szCs w:val="18"/>
        </w:rPr>
      </w:pPr>
      <w:r w:rsidRPr="00455181">
        <w:rPr>
          <w:sz w:val="18"/>
          <w:szCs w:val="18"/>
        </w:rPr>
        <w:t xml:space="preserve">Fire pits are permissible within town limits, provided they meet the requirements herein contained. </w:t>
      </w:r>
    </w:p>
    <w:p w14:paraId="2E554FB9" w14:textId="77777777" w:rsidR="00CD7185" w:rsidRPr="00455181" w:rsidRDefault="00CD7185" w:rsidP="00CD7185">
      <w:pPr>
        <w:numPr>
          <w:ilvl w:val="1"/>
          <w:numId w:val="1"/>
        </w:numPr>
        <w:jc w:val="both"/>
        <w:rPr>
          <w:sz w:val="18"/>
          <w:szCs w:val="18"/>
        </w:rPr>
      </w:pPr>
      <w:r w:rsidRPr="00455181">
        <w:rPr>
          <w:sz w:val="18"/>
          <w:szCs w:val="18"/>
        </w:rPr>
        <w:t xml:space="preserve">A constructed or manufactured fire pit must be free standing and shall be three feet (3’) or less in diameter and equipped with a cover or screen to prevent the emission of sparks or embers.  A permanent outdoor fireplace structure must be equipped with screens or doors and a spark arrester to prevent the emission of sparks or embers. All fire pits must be constructed of </w:t>
      </w:r>
      <w:r w:rsidR="00456571" w:rsidRPr="00455181">
        <w:rPr>
          <w:sz w:val="18"/>
          <w:szCs w:val="18"/>
        </w:rPr>
        <w:lastRenderedPageBreak/>
        <w:t>noncombustible</w:t>
      </w:r>
      <w:r w:rsidRPr="00455181">
        <w:rPr>
          <w:sz w:val="18"/>
          <w:szCs w:val="18"/>
        </w:rPr>
        <w:t xml:space="preserve"> material such as stone, concrete block, concrete, metal or ceramic.  All fire pits are to be set upon </w:t>
      </w:r>
      <w:r w:rsidR="00456571" w:rsidRPr="00455181">
        <w:rPr>
          <w:sz w:val="18"/>
          <w:szCs w:val="18"/>
        </w:rPr>
        <w:t>noncombustible</w:t>
      </w:r>
      <w:r w:rsidRPr="00455181">
        <w:rPr>
          <w:sz w:val="18"/>
          <w:szCs w:val="18"/>
        </w:rPr>
        <w:t xml:space="preserve"> material such as brick or stone.</w:t>
      </w:r>
    </w:p>
    <w:p w14:paraId="19E03FFB" w14:textId="77777777" w:rsidR="00CD7185" w:rsidRPr="00455181" w:rsidRDefault="00CD7185" w:rsidP="00CD7185">
      <w:pPr>
        <w:numPr>
          <w:ilvl w:val="1"/>
          <w:numId w:val="1"/>
        </w:numPr>
        <w:jc w:val="both"/>
        <w:rPr>
          <w:sz w:val="18"/>
          <w:szCs w:val="18"/>
        </w:rPr>
      </w:pPr>
      <w:r w:rsidRPr="00455181">
        <w:rPr>
          <w:sz w:val="18"/>
          <w:szCs w:val="18"/>
        </w:rPr>
        <w:t xml:space="preserve">The constructed or manufactured fire pit must be a minimum of twenty-five feet (25’) from any combustible structure. </w:t>
      </w:r>
    </w:p>
    <w:p w14:paraId="4B033682" w14:textId="77777777" w:rsidR="00CD7185" w:rsidRPr="00455181" w:rsidRDefault="00CD7185" w:rsidP="00CD7185">
      <w:pPr>
        <w:numPr>
          <w:ilvl w:val="1"/>
          <w:numId w:val="1"/>
        </w:numPr>
        <w:jc w:val="both"/>
        <w:rPr>
          <w:sz w:val="18"/>
          <w:szCs w:val="18"/>
        </w:rPr>
      </w:pPr>
      <w:r w:rsidRPr="00455181">
        <w:rPr>
          <w:sz w:val="18"/>
          <w:szCs w:val="18"/>
        </w:rPr>
        <w:t>A portable fire extinguisher or garden hose shall be immediately available for use in the area of the fire.</w:t>
      </w:r>
    </w:p>
    <w:p w14:paraId="554EE727" w14:textId="77777777" w:rsidR="00CD7185" w:rsidRPr="00455181" w:rsidRDefault="00CD7185" w:rsidP="00CD7185">
      <w:pPr>
        <w:numPr>
          <w:ilvl w:val="1"/>
          <w:numId w:val="1"/>
        </w:numPr>
        <w:jc w:val="both"/>
        <w:rPr>
          <w:sz w:val="18"/>
          <w:szCs w:val="18"/>
        </w:rPr>
      </w:pPr>
      <w:r w:rsidRPr="00455181">
        <w:rPr>
          <w:sz w:val="18"/>
          <w:szCs w:val="18"/>
        </w:rPr>
        <w:t xml:space="preserve">The fire shall be constantly attended by an adult, with an equitable interest in the property of which the fire is on.  The fire must be cold to the touch when the pit or fireplace is extinguished.  </w:t>
      </w:r>
    </w:p>
    <w:p w14:paraId="4F069969" w14:textId="77777777" w:rsidR="00CD7185" w:rsidRPr="00455181" w:rsidRDefault="00CD7185" w:rsidP="00CD7185">
      <w:pPr>
        <w:numPr>
          <w:ilvl w:val="1"/>
          <w:numId w:val="1"/>
        </w:numPr>
        <w:jc w:val="both"/>
        <w:rPr>
          <w:sz w:val="18"/>
          <w:szCs w:val="18"/>
        </w:rPr>
      </w:pPr>
      <w:r w:rsidRPr="00455181">
        <w:rPr>
          <w:sz w:val="18"/>
          <w:szCs w:val="18"/>
        </w:rPr>
        <w:t>The following may not be burned:</w:t>
      </w:r>
    </w:p>
    <w:p w14:paraId="4B382D9B" w14:textId="77777777" w:rsidR="00CD7185" w:rsidRPr="00455181" w:rsidRDefault="00CD7185" w:rsidP="00CD7185">
      <w:pPr>
        <w:numPr>
          <w:ilvl w:val="0"/>
          <w:numId w:val="2"/>
        </w:numPr>
        <w:jc w:val="both"/>
        <w:rPr>
          <w:sz w:val="18"/>
          <w:szCs w:val="18"/>
        </w:rPr>
      </w:pPr>
      <w:r w:rsidRPr="00455181">
        <w:rPr>
          <w:sz w:val="18"/>
          <w:szCs w:val="18"/>
        </w:rPr>
        <w:t>Treated or painted lumber</w:t>
      </w:r>
    </w:p>
    <w:p w14:paraId="453A72B1" w14:textId="77777777" w:rsidR="00CD7185" w:rsidRPr="00455181" w:rsidRDefault="00CD7185" w:rsidP="00CD7185">
      <w:pPr>
        <w:numPr>
          <w:ilvl w:val="0"/>
          <w:numId w:val="2"/>
        </w:numPr>
        <w:jc w:val="both"/>
        <w:rPr>
          <w:sz w:val="18"/>
          <w:szCs w:val="18"/>
        </w:rPr>
      </w:pPr>
      <w:r w:rsidRPr="00455181">
        <w:rPr>
          <w:sz w:val="18"/>
          <w:szCs w:val="18"/>
        </w:rPr>
        <w:t>Lumber products containing glue or resin</w:t>
      </w:r>
    </w:p>
    <w:p w14:paraId="6E4ED2E7" w14:textId="77777777" w:rsidR="00CD7185" w:rsidRPr="00455181" w:rsidRDefault="00CD7185" w:rsidP="00CD7185">
      <w:pPr>
        <w:numPr>
          <w:ilvl w:val="0"/>
          <w:numId w:val="2"/>
        </w:numPr>
        <w:jc w:val="both"/>
        <w:rPr>
          <w:sz w:val="18"/>
          <w:szCs w:val="18"/>
        </w:rPr>
      </w:pPr>
      <w:r w:rsidRPr="00455181">
        <w:rPr>
          <w:sz w:val="18"/>
          <w:szCs w:val="18"/>
        </w:rPr>
        <w:t>Wet or unseasoned wood</w:t>
      </w:r>
    </w:p>
    <w:p w14:paraId="60FDE99E" w14:textId="77777777" w:rsidR="00CD7185" w:rsidRPr="00455181" w:rsidRDefault="00CD7185" w:rsidP="00CD7185">
      <w:pPr>
        <w:numPr>
          <w:ilvl w:val="0"/>
          <w:numId w:val="2"/>
        </w:numPr>
        <w:jc w:val="both"/>
        <w:rPr>
          <w:sz w:val="18"/>
          <w:szCs w:val="18"/>
        </w:rPr>
      </w:pPr>
      <w:r w:rsidRPr="00455181">
        <w:rPr>
          <w:sz w:val="18"/>
          <w:szCs w:val="18"/>
        </w:rPr>
        <w:t>Leaves, brush  or yard waste</w:t>
      </w:r>
    </w:p>
    <w:p w14:paraId="07F83C6D" w14:textId="77777777" w:rsidR="00CD7185" w:rsidRPr="00455181" w:rsidRDefault="00CD7185" w:rsidP="00CD7185">
      <w:pPr>
        <w:numPr>
          <w:ilvl w:val="0"/>
          <w:numId w:val="2"/>
        </w:numPr>
        <w:jc w:val="both"/>
        <w:rPr>
          <w:sz w:val="18"/>
          <w:szCs w:val="18"/>
        </w:rPr>
      </w:pPr>
      <w:r w:rsidRPr="00455181">
        <w:rPr>
          <w:sz w:val="18"/>
          <w:szCs w:val="18"/>
        </w:rPr>
        <w:t>Garbage</w:t>
      </w:r>
    </w:p>
    <w:p w14:paraId="5932D5E5" w14:textId="77777777" w:rsidR="00CD7185" w:rsidRPr="00455181" w:rsidRDefault="00CD7185" w:rsidP="00CD7185">
      <w:pPr>
        <w:numPr>
          <w:ilvl w:val="0"/>
          <w:numId w:val="2"/>
        </w:numPr>
        <w:jc w:val="both"/>
        <w:rPr>
          <w:sz w:val="18"/>
          <w:szCs w:val="18"/>
        </w:rPr>
      </w:pPr>
      <w:r w:rsidRPr="00455181">
        <w:rPr>
          <w:sz w:val="18"/>
          <w:szCs w:val="18"/>
        </w:rPr>
        <w:t>Rubber tires or plastic</w:t>
      </w:r>
    </w:p>
    <w:p w14:paraId="0E44AA28" w14:textId="77777777" w:rsidR="00CD7185" w:rsidRPr="00455181" w:rsidRDefault="00CD7185" w:rsidP="00CD7185">
      <w:pPr>
        <w:numPr>
          <w:ilvl w:val="0"/>
          <w:numId w:val="2"/>
        </w:numPr>
        <w:jc w:val="both"/>
        <w:rPr>
          <w:sz w:val="18"/>
          <w:szCs w:val="18"/>
        </w:rPr>
      </w:pPr>
      <w:r w:rsidRPr="00455181">
        <w:rPr>
          <w:sz w:val="18"/>
          <w:szCs w:val="18"/>
        </w:rPr>
        <w:t>Any animal carcass or part, including feces</w:t>
      </w:r>
    </w:p>
    <w:p w14:paraId="7B406C96" w14:textId="77777777" w:rsidR="00CD7185" w:rsidRPr="00455181" w:rsidRDefault="00CD7185" w:rsidP="00CD7185">
      <w:pPr>
        <w:ind w:left="2160"/>
        <w:jc w:val="both"/>
        <w:rPr>
          <w:sz w:val="18"/>
          <w:szCs w:val="18"/>
        </w:rPr>
      </w:pPr>
    </w:p>
    <w:p w14:paraId="7192AF33" w14:textId="77777777" w:rsidR="00CD7185" w:rsidRPr="00455181" w:rsidRDefault="00CD7185" w:rsidP="00CD7185">
      <w:pPr>
        <w:numPr>
          <w:ilvl w:val="1"/>
          <w:numId w:val="1"/>
        </w:numPr>
        <w:jc w:val="both"/>
        <w:rPr>
          <w:sz w:val="18"/>
          <w:szCs w:val="18"/>
        </w:rPr>
      </w:pPr>
      <w:r w:rsidRPr="00455181">
        <w:rPr>
          <w:sz w:val="18"/>
          <w:szCs w:val="18"/>
        </w:rPr>
        <w:t xml:space="preserve">Non manufactured or non UL approved fire pits must be inspected and </w:t>
      </w:r>
      <w:r w:rsidR="001E7550" w:rsidRPr="00455181">
        <w:rPr>
          <w:sz w:val="18"/>
          <w:szCs w:val="18"/>
        </w:rPr>
        <w:t>permitted</w:t>
      </w:r>
      <w:r w:rsidRPr="00455181">
        <w:rPr>
          <w:sz w:val="18"/>
          <w:szCs w:val="18"/>
        </w:rPr>
        <w:t xml:space="preserve"> by the Town of Meeteetse.    </w:t>
      </w:r>
    </w:p>
    <w:p w14:paraId="23582958" w14:textId="77777777" w:rsidR="00CD7185" w:rsidRPr="00455181" w:rsidRDefault="00CD7185" w:rsidP="00CD7185">
      <w:pPr>
        <w:numPr>
          <w:ilvl w:val="1"/>
          <w:numId w:val="1"/>
        </w:numPr>
        <w:jc w:val="both"/>
        <w:rPr>
          <w:b/>
          <w:sz w:val="18"/>
          <w:szCs w:val="18"/>
        </w:rPr>
      </w:pPr>
      <w:r w:rsidRPr="00455181">
        <w:rPr>
          <w:sz w:val="18"/>
          <w:szCs w:val="18"/>
        </w:rPr>
        <w:t>Law enforcement and the Fire Department shall retain the right to extinguish any fires that exceed three feet (3’) both in height and/or width, endanger life or property, or cause a nuisance.  Growth of a dug fire pit beyond this size would be a violation of this ordinance.</w:t>
      </w:r>
    </w:p>
    <w:p w14:paraId="0836EB84" w14:textId="77777777" w:rsidR="00CD7185" w:rsidRPr="00455181" w:rsidRDefault="00CD7185" w:rsidP="00CD7185">
      <w:pPr>
        <w:numPr>
          <w:ilvl w:val="1"/>
          <w:numId w:val="1"/>
        </w:numPr>
        <w:jc w:val="both"/>
        <w:rPr>
          <w:b/>
          <w:sz w:val="18"/>
          <w:szCs w:val="18"/>
        </w:rPr>
      </w:pPr>
      <w:r w:rsidRPr="00455181">
        <w:rPr>
          <w:sz w:val="18"/>
          <w:szCs w:val="18"/>
        </w:rPr>
        <w:t>Landowners shall be responsible for all suppression costs associated with putting out any fires that damage property, and all costs incurred as a result of the fire, whether said damage is on the property owner’s personal land, or that of any other property.</w:t>
      </w:r>
    </w:p>
    <w:p w14:paraId="3DF5D290" w14:textId="77777777" w:rsidR="00CD7185" w:rsidRPr="00455181" w:rsidRDefault="00CD7185" w:rsidP="00CD7185">
      <w:pPr>
        <w:numPr>
          <w:ilvl w:val="1"/>
          <w:numId w:val="1"/>
        </w:numPr>
        <w:jc w:val="both"/>
        <w:rPr>
          <w:b/>
          <w:sz w:val="18"/>
          <w:szCs w:val="18"/>
        </w:rPr>
      </w:pPr>
      <w:r w:rsidRPr="00455181">
        <w:rPr>
          <w:sz w:val="18"/>
          <w:szCs w:val="18"/>
        </w:rPr>
        <w:t>No constructed or manufactured fire pits or outdoor fireplaces shall be located upon town-owned property including, but not limited to, roadways, pathways, parking lots and parks.  The Town of Meeteetse reserves the right to issue one-event, special burn permits(s).</w:t>
      </w:r>
    </w:p>
    <w:p w14:paraId="1A9BAD37" w14:textId="77777777" w:rsidR="00CD7185" w:rsidRPr="00455181" w:rsidRDefault="00CD7185" w:rsidP="00CD7185">
      <w:pPr>
        <w:numPr>
          <w:ilvl w:val="1"/>
          <w:numId w:val="1"/>
        </w:numPr>
        <w:jc w:val="both"/>
        <w:rPr>
          <w:b/>
          <w:sz w:val="18"/>
          <w:szCs w:val="18"/>
        </w:rPr>
      </w:pPr>
      <w:r w:rsidRPr="00455181">
        <w:rPr>
          <w:sz w:val="18"/>
          <w:szCs w:val="18"/>
        </w:rPr>
        <w:t>Park County, Wyoming, typically enacts restrictions on open burning on an annual basis.  The Town Council retains the authority to enact the same restrictions which may apply to all constructed and manufactured fire pits and outdoor fireplaces within the Town of Meeteetse.  It is the property owner’s responsibility to verify that no such restrictions are in place prior to using any fire pit or outdoor fireplace.</w:t>
      </w:r>
    </w:p>
    <w:p w14:paraId="6150D4B8" w14:textId="77777777" w:rsidR="00CD7185" w:rsidRPr="00455181" w:rsidRDefault="00CD7185" w:rsidP="00CD7185">
      <w:pPr>
        <w:numPr>
          <w:ilvl w:val="0"/>
          <w:numId w:val="1"/>
        </w:numPr>
        <w:contextualSpacing/>
        <w:jc w:val="both"/>
        <w:rPr>
          <w:b/>
          <w:sz w:val="18"/>
          <w:szCs w:val="18"/>
        </w:rPr>
      </w:pPr>
      <w:r w:rsidRPr="00455181">
        <w:rPr>
          <w:b/>
          <w:sz w:val="18"/>
          <w:szCs w:val="18"/>
        </w:rPr>
        <w:t>Violation.</w:t>
      </w:r>
    </w:p>
    <w:p w14:paraId="74FD8A75" w14:textId="77777777" w:rsidR="00CD7185" w:rsidRPr="00455181" w:rsidRDefault="00CD7185" w:rsidP="00CD7185">
      <w:pPr>
        <w:ind w:left="720"/>
        <w:contextualSpacing/>
        <w:jc w:val="both"/>
        <w:rPr>
          <w:sz w:val="18"/>
          <w:szCs w:val="18"/>
        </w:rPr>
      </w:pPr>
      <w:r w:rsidRPr="00455181">
        <w:rPr>
          <w:sz w:val="18"/>
          <w:szCs w:val="18"/>
        </w:rPr>
        <w:t xml:space="preserve">Any outdoor fire in violation of this Ordinance regarding controlled burns/fire pits, shall be a violation.  </w:t>
      </w:r>
    </w:p>
    <w:p w14:paraId="3DB58EC2" w14:textId="77777777" w:rsidR="00CD7185" w:rsidRPr="00455181" w:rsidRDefault="00CD7185" w:rsidP="00CD7185">
      <w:pPr>
        <w:numPr>
          <w:ilvl w:val="0"/>
          <w:numId w:val="1"/>
        </w:numPr>
        <w:contextualSpacing/>
        <w:jc w:val="both"/>
        <w:rPr>
          <w:b/>
          <w:sz w:val="18"/>
          <w:szCs w:val="18"/>
        </w:rPr>
      </w:pPr>
      <w:r w:rsidRPr="00455181">
        <w:rPr>
          <w:b/>
          <w:sz w:val="18"/>
          <w:szCs w:val="18"/>
        </w:rPr>
        <w:t>Penalties.</w:t>
      </w:r>
    </w:p>
    <w:p w14:paraId="793283D0" w14:textId="77777777" w:rsidR="00CD7185" w:rsidRPr="00455181" w:rsidRDefault="00CD7185" w:rsidP="00CD7185">
      <w:pPr>
        <w:spacing w:before="240"/>
        <w:ind w:left="720"/>
        <w:contextualSpacing/>
        <w:jc w:val="both"/>
        <w:rPr>
          <w:sz w:val="18"/>
          <w:szCs w:val="18"/>
        </w:rPr>
      </w:pPr>
      <w:r w:rsidRPr="00455181">
        <w:rPr>
          <w:sz w:val="18"/>
          <w:szCs w:val="18"/>
        </w:rPr>
        <w:t>Any person found in violation of this ordinance shall be subject to a fine of not less than $250.00 and not to exceed $750.00 per incident.  In addition, violators may be ordered to pay restitution for any damages caused by the violation.  Any citations issued will be written to the landowner.</w:t>
      </w:r>
    </w:p>
    <w:p w14:paraId="21F7AC83" w14:textId="77777777" w:rsidR="00CD7185" w:rsidRPr="00455181" w:rsidRDefault="00CD7185" w:rsidP="00CD7185">
      <w:pPr>
        <w:numPr>
          <w:ilvl w:val="0"/>
          <w:numId w:val="1"/>
        </w:numPr>
        <w:spacing w:before="240"/>
        <w:contextualSpacing/>
        <w:jc w:val="both"/>
        <w:rPr>
          <w:sz w:val="18"/>
          <w:szCs w:val="18"/>
        </w:rPr>
      </w:pPr>
      <w:r w:rsidRPr="00455181">
        <w:rPr>
          <w:b/>
          <w:sz w:val="18"/>
          <w:szCs w:val="18"/>
        </w:rPr>
        <w:t>Severability.</w:t>
      </w:r>
    </w:p>
    <w:p w14:paraId="35A1F170" w14:textId="77777777" w:rsidR="00CD7185" w:rsidRPr="00455181" w:rsidRDefault="00CD7185" w:rsidP="00CD7185">
      <w:pPr>
        <w:spacing w:before="240"/>
        <w:ind w:left="720"/>
        <w:contextualSpacing/>
        <w:jc w:val="both"/>
        <w:rPr>
          <w:sz w:val="18"/>
          <w:szCs w:val="18"/>
        </w:rPr>
      </w:pPr>
      <w:r w:rsidRPr="00455181">
        <w:rPr>
          <w:sz w:val="18"/>
          <w:szCs w:val="18"/>
        </w:rPr>
        <w:t>If any section, subsection or clause of this ordinance shall be deemed to be unconstitutional or otherwise invalid or unenforceable, the validity of the remaining ordinance, sections, subsections and clauses shall not be affected.</w:t>
      </w:r>
    </w:p>
    <w:p w14:paraId="20B812FB" w14:textId="77777777" w:rsidR="00CD7185" w:rsidRPr="00455181" w:rsidRDefault="00CD7185" w:rsidP="00CD7185">
      <w:pPr>
        <w:numPr>
          <w:ilvl w:val="0"/>
          <w:numId w:val="1"/>
        </w:numPr>
        <w:contextualSpacing/>
        <w:jc w:val="both"/>
        <w:rPr>
          <w:sz w:val="18"/>
          <w:szCs w:val="18"/>
        </w:rPr>
      </w:pPr>
      <w:r w:rsidRPr="00455181">
        <w:rPr>
          <w:b/>
          <w:sz w:val="18"/>
          <w:szCs w:val="18"/>
        </w:rPr>
        <w:t>Effective Date.</w:t>
      </w:r>
    </w:p>
    <w:p w14:paraId="50BCF0FD" w14:textId="77777777" w:rsidR="00CD7185" w:rsidRPr="00455181" w:rsidRDefault="00CD7185" w:rsidP="00CD7185">
      <w:pPr>
        <w:ind w:left="720"/>
        <w:contextualSpacing/>
        <w:jc w:val="both"/>
        <w:rPr>
          <w:sz w:val="18"/>
          <w:szCs w:val="18"/>
        </w:rPr>
      </w:pPr>
      <w:r w:rsidRPr="00455181">
        <w:rPr>
          <w:sz w:val="18"/>
          <w:szCs w:val="18"/>
        </w:rPr>
        <w:t>This ordinance shall be effective upon completion of all readings and other acts required by law.</w:t>
      </w:r>
    </w:p>
    <w:p w14:paraId="7B75F086" w14:textId="77777777" w:rsidR="00CD7185" w:rsidRPr="00455181" w:rsidRDefault="00CD7185" w:rsidP="00CD7185">
      <w:pPr>
        <w:jc w:val="both"/>
        <w:rPr>
          <w:b/>
          <w:sz w:val="18"/>
          <w:szCs w:val="18"/>
        </w:rPr>
      </w:pPr>
    </w:p>
    <w:p w14:paraId="769943FB" w14:textId="77777777" w:rsidR="00CD7185" w:rsidRPr="00455181" w:rsidRDefault="00CD7185" w:rsidP="00CD7185">
      <w:pPr>
        <w:jc w:val="both"/>
        <w:rPr>
          <w:sz w:val="18"/>
          <w:szCs w:val="18"/>
        </w:rPr>
      </w:pPr>
    </w:p>
    <w:p w14:paraId="70D1E566" w14:textId="77777777" w:rsidR="00CD7185" w:rsidRPr="00455181" w:rsidRDefault="00CD7185" w:rsidP="00CD7185">
      <w:pPr>
        <w:ind w:left="1080"/>
        <w:jc w:val="both"/>
        <w:rPr>
          <w:sz w:val="18"/>
          <w:szCs w:val="18"/>
        </w:rPr>
      </w:pPr>
      <w:r w:rsidRPr="00455181">
        <w:rPr>
          <w:sz w:val="18"/>
          <w:szCs w:val="18"/>
        </w:rPr>
        <w:t>No recreational fires shall be conducted within 25 feet of a structure or combustible material.  Conditions which could cause a fire to spread within 25 feet of a structure shall be eliminated prior to ignition.</w:t>
      </w:r>
    </w:p>
    <w:p w14:paraId="3F5A6594" w14:textId="77777777" w:rsidR="00CD7185" w:rsidRPr="00455181" w:rsidRDefault="00CD7185" w:rsidP="00CD7185">
      <w:pPr>
        <w:ind w:left="1080"/>
        <w:jc w:val="both"/>
        <w:rPr>
          <w:sz w:val="18"/>
          <w:szCs w:val="18"/>
        </w:rPr>
      </w:pPr>
    </w:p>
    <w:p w14:paraId="09F7AB6C" w14:textId="77777777" w:rsidR="00CD7185" w:rsidRPr="00455181" w:rsidRDefault="00CD7185" w:rsidP="00CD7185">
      <w:pPr>
        <w:ind w:left="1080"/>
        <w:jc w:val="both"/>
        <w:rPr>
          <w:sz w:val="18"/>
          <w:szCs w:val="18"/>
        </w:rPr>
      </w:pPr>
      <w:r w:rsidRPr="00455181">
        <w:rPr>
          <w:sz w:val="18"/>
          <w:szCs w:val="18"/>
        </w:rPr>
        <w:t>This section shall exclude all charcoal and combustible gas grills.</w:t>
      </w:r>
    </w:p>
    <w:p w14:paraId="7D77FABD" w14:textId="77777777" w:rsidR="004A4A8B" w:rsidRPr="00455181" w:rsidRDefault="004A4A8B" w:rsidP="004A4A8B">
      <w:pPr>
        <w:jc w:val="both"/>
      </w:pPr>
      <w:r w:rsidRPr="00455181">
        <w:t>Open Burning of any substances within the town limits is hereby prohibited, except when a special burn permit is issued to the town in accordance with state regulations for annual spring and fall cleanup days.</w:t>
      </w:r>
    </w:p>
    <w:p w14:paraId="7EDB20D0" w14:textId="77777777" w:rsidR="004A4A8B" w:rsidRPr="00455181" w:rsidRDefault="004A4A8B" w:rsidP="004A4A8B">
      <w:pPr>
        <w:jc w:val="both"/>
      </w:pPr>
    </w:p>
    <w:p w14:paraId="3786CB04" w14:textId="77777777" w:rsidR="004A4A8B" w:rsidRPr="00455181" w:rsidRDefault="004A4A8B" w:rsidP="004A4A8B">
      <w:pPr>
        <w:jc w:val="both"/>
      </w:pPr>
      <w:r w:rsidRPr="00455181">
        <w:tab/>
        <w:t>In addition, open burning shall not be allowed in compliance with the International Fire Code and shall be further limited to as follows:</w:t>
      </w:r>
    </w:p>
    <w:p w14:paraId="4927313E" w14:textId="77777777" w:rsidR="004A4A8B" w:rsidRPr="00455181" w:rsidRDefault="004A4A8B" w:rsidP="004A4A8B">
      <w:pPr>
        <w:jc w:val="both"/>
      </w:pPr>
    </w:p>
    <w:p w14:paraId="7F98FABA" w14:textId="77777777" w:rsidR="004A4A8B" w:rsidRPr="00455181" w:rsidRDefault="004A4A8B" w:rsidP="004A4A8B">
      <w:pPr>
        <w:numPr>
          <w:ilvl w:val="0"/>
          <w:numId w:val="1"/>
        </w:numPr>
        <w:jc w:val="both"/>
      </w:pPr>
      <w:r w:rsidRPr="00455181">
        <w:t>General.  A person shall not kindle or maintain or authorize to be kindled or maintained for any open burning unless conducted and approved in accordance with this section.</w:t>
      </w:r>
    </w:p>
    <w:p w14:paraId="2AD79E4B" w14:textId="77777777" w:rsidR="004A4A8B" w:rsidRPr="00455181" w:rsidRDefault="004A4A8B" w:rsidP="004A4A8B">
      <w:pPr>
        <w:ind w:left="720"/>
        <w:jc w:val="both"/>
      </w:pPr>
    </w:p>
    <w:p w14:paraId="2CE06C4D" w14:textId="77777777" w:rsidR="004A4A8B" w:rsidRPr="00455181" w:rsidRDefault="004A4A8B" w:rsidP="004A4A8B">
      <w:pPr>
        <w:numPr>
          <w:ilvl w:val="0"/>
          <w:numId w:val="1"/>
        </w:numPr>
        <w:jc w:val="both"/>
      </w:pPr>
      <w:r w:rsidRPr="00455181">
        <w:t>Permit required.  A permit shall be obtained from the Town of Meeteetse prior to kindling a fire for recognized silvicultural or range or wildlife management practices, prevention or control of disease or pests, or a bonfire.  Further, a permit may be issued under current circumstances and conditions approved by the City Council fo5r the burning of trash and refuse.  Application for such approval shall only be presented to and permits issued by the Town of Meeteetse for activities within the corporate limits.</w:t>
      </w:r>
    </w:p>
    <w:p w14:paraId="38A7A3A2" w14:textId="77777777" w:rsidR="004A4A8B" w:rsidRPr="00455181" w:rsidRDefault="004A4A8B" w:rsidP="004A4A8B">
      <w:pPr>
        <w:jc w:val="both"/>
      </w:pPr>
    </w:p>
    <w:p w14:paraId="123D59A4" w14:textId="77777777" w:rsidR="004A4A8B" w:rsidRPr="00455181" w:rsidRDefault="004A4A8B" w:rsidP="004A4A8B">
      <w:pPr>
        <w:numPr>
          <w:ilvl w:val="0"/>
          <w:numId w:val="1"/>
        </w:numPr>
        <w:jc w:val="both"/>
      </w:pPr>
      <w:r w:rsidRPr="00455181">
        <w:t>Recreational fires.  For purposes of this section,, recreational fires are defined and shall be limited to the following: (1) charcoal fires within enclosed grills, (2) use of acetylene cutting torches or electric arc welder(s), provided that torches or welder(s) are used within clear areas with at least a 10 foot radius, and (3) use of chainsaw(s) provided that the chainsaw(s) shall have spark arrestors properly installed and functioning.</w:t>
      </w:r>
    </w:p>
    <w:p w14:paraId="56A4AF9C" w14:textId="77777777" w:rsidR="004A4A8B" w:rsidRPr="00455181" w:rsidRDefault="004A4A8B" w:rsidP="004A4A8B">
      <w:pPr>
        <w:jc w:val="both"/>
      </w:pPr>
    </w:p>
    <w:p w14:paraId="06F1D502" w14:textId="77777777" w:rsidR="004A4A8B" w:rsidRPr="00455181" w:rsidRDefault="004A4A8B" w:rsidP="004A4A8B">
      <w:pPr>
        <w:ind w:left="1080"/>
        <w:jc w:val="both"/>
      </w:pPr>
      <w:r w:rsidRPr="00455181">
        <w:t>No recreational fires shall be conducted within 25 feet of a structure or combustible material.  Conditions which could cause a fire to spread within 25 feet of a structure shall be eliminated prior to ignition.</w:t>
      </w:r>
    </w:p>
    <w:p w14:paraId="06855F55" w14:textId="77777777" w:rsidR="004A4A8B" w:rsidRPr="00455181" w:rsidRDefault="004A4A8B" w:rsidP="004A4A8B">
      <w:pPr>
        <w:ind w:left="1080"/>
        <w:jc w:val="both"/>
      </w:pPr>
    </w:p>
    <w:p w14:paraId="45A6FCCC" w14:textId="77777777" w:rsidR="004A4A8B" w:rsidRPr="00455181" w:rsidRDefault="004A4A8B" w:rsidP="004A4A8B">
      <w:pPr>
        <w:ind w:left="1080"/>
        <w:jc w:val="both"/>
      </w:pPr>
      <w:r w:rsidRPr="00455181">
        <w:t>This section shall exclude all charcoal and combustible gas grills.</w:t>
      </w:r>
    </w:p>
    <w:p w14:paraId="323CEB70" w14:textId="77777777" w:rsidR="00361419" w:rsidRPr="00455181" w:rsidRDefault="00361419" w:rsidP="00361419">
      <w:pPr>
        <w:widowControl w:val="0"/>
        <w:autoSpaceDE w:val="0"/>
        <w:autoSpaceDN w:val="0"/>
        <w:adjustRightInd w:val="0"/>
        <w:rPr>
          <w:b/>
        </w:rPr>
      </w:pPr>
    </w:p>
    <w:p w14:paraId="6620EC8B" w14:textId="77777777" w:rsidR="00361419" w:rsidRPr="00455181" w:rsidRDefault="00361419" w:rsidP="00361419">
      <w:pPr>
        <w:widowControl w:val="0"/>
        <w:autoSpaceDE w:val="0"/>
        <w:autoSpaceDN w:val="0"/>
        <w:adjustRightInd w:val="0"/>
        <w:rPr>
          <w:b/>
          <w:u w:val="single"/>
        </w:rPr>
      </w:pPr>
      <w:r w:rsidRPr="00455181">
        <w:rPr>
          <w:b/>
          <w:u w:val="single"/>
        </w:rPr>
        <w:t>Sec.   6-9.  Responsibility of property owners, etc., for removal of refuse and rubbish; collection of leaves, grass, tree limbs, etc., generally.</w:t>
      </w:r>
    </w:p>
    <w:p w14:paraId="181F8DEE" w14:textId="77777777" w:rsidR="00361419" w:rsidRPr="00455181" w:rsidRDefault="00361419" w:rsidP="00361419">
      <w:pPr>
        <w:widowControl w:val="0"/>
        <w:autoSpaceDE w:val="0"/>
        <w:autoSpaceDN w:val="0"/>
        <w:adjustRightInd w:val="0"/>
      </w:pPr>
    </w:p>
    <w:p w14:paraId="0D94997D" w14:textId="77777777" w:rsidR="00361419" w:rsidRPr="00455181" w:rsidRDefault="00361419" w:rsidP="00361419">
      <w:pPr>
        <w:widowControl w:val="0"/>
        <w:autoSpaceDE w:val="0"/>
        <w:autoSpaceDN w:val="0"/>
        <w:adjustRightInd w:val="0"/>
      </w:pPr>
      <w:r w:rsidRPr="00455181">
        <w:tab/>
        <w:t>(a)  The owners or persons responsible therefore shall not permit any unnecessary accumulation of refuse and rubbish and shall be held responsible for the immediate removal thereof.</w:t>
      </w:r>
    </w:p>
    <w:p w14:paraId="18D10277" w14:textId="77777777" w:rsidR="00361419" w:rsidRPr="00455181" w:rsidRDefault="00361419" w:rsidP="00361419">
      <w:pPr>
        <w:widowControl w:val="0"/>
        <w:autoSpaceDE w:val="0"/>
        <w:autoSpaceDN w:val="0"/>
        <w:adjustRightInd w:val="0"/>
      </w:pPr>
    </w:p>
    <w:p w14:paraId="25584F99" w14:textId="77777777" w:rsidR="00361419" w:rsidRPr="00455181" w:rsidRDefault="00361419" w:rsidP="00361419">
      <w:pPr>
        <w:widowControl w:val="0"/>
        <w:autoSpaceDE w:val="0"/>
        <w:autoSpaceDN w:val="0"/>
        <w:adjustRightInd w:val="0"/>
      </w:pPr>
      <w:r w:rsidRPr="00455181">
        <w:tab/>
        <w:t>(b)  Leaves and grass removed from lawns and other such waste materials shall be placed adjacent to the garbage receptacles in boxes or other such containers as to provide for efficient collection by the property collectors.  Collection of tree limbs, brush and similar refuse will be made by the town or the town’s duly authorized collecting agent if tree limbs, brush and similar refuse are cut into three foot lengths and bound together into small compact bundles with string, twine, rope or other such binding agent and placed next to garbage receptacles for collection and removal.  Otherwise, trees and tree limbs, brush and similar refuse will fall under section 6-17.  (Ord. No. 83, art. I, § 9; Ord. No. 86-9, § 1.)</w:t>
      </w:r>
    </w:p>
    <w:p w14:paraId="47F2552E" w14:textId="77777777" w:rsidR="00361419" w:rsidRPr="00455181" w:rsidRDefault="00361419" w:rsidP="00361419">
      <w:pPr>
        <w:widowControl w:val="0"/>
        <w:autoSpaceDE w:val="0"/>
        <w:autoSpaceDN w:val="0"/>
        <w:adjustRightInd w:val="0"/>
        <w:jc w:val="center"/>
      </w:pPr>
    </w:p>
    <w:p w14:paraId="36BAB32F" w14:textId="77777777" w:rsidR="00361419" w:rsidRPr="00455181" w:rsidRDefault="00361419" w:rsidP="00361419">
      <w:pPr>
        <w:widowControl w:val="0"/>
        <w:autoSpaceDE w:val="0"/>
        <w:autoSpaceDN w:val="0"/>
        <w:adjustRightInd w:val="0"/>
        <w:rPr>
          <w:b/>
          <w:u w:val="single"/>
        </w:rPr>
      </w:pPr>
      <w:r w:rsidRPr="00455181">
        <w:rPr>
          <w:b/>
          <w:u w:val="single"/>
        </w:rPr>
        <w:t>Sec.   6-10.  Interfering with collectors or sanitary inspectors.</w:t>
      </w:r>
    </w:p>
    <w:p w14:paraId="3378D403" w14:textId="77777777" w:rsidR="00361419" w:rsidRPr="00455181" w:rsidRDefault="00361419" w:rsidP="00361419">
      <w:pPr>
        <w:widowControl w:val="0"/>
        <w:autoSpaceDE w:val="0"/>
        <w:autoSpaceDN w:val="0"/>
        <w:adjustRightInd w:val="0"/>
        <w:rPr>
          <w:u w:val="single"/>
        </w:rPr>
      </w:pPr>
    </w:p>
    <w:p w14:paraId="3D6A4AEF" w14:textId="77777777" w:rsidR="00361419" w:rsidRPr="00455181" w:rsidRDefault="00361419" w:rsidP="00361419">
      <w:pPr>
        <w:widowControl w:val="0"/>
        <w:autoSpaceDE w:val="0"/>
        <w:autoSpaceDN w:val="0"/>
        <w:adjustRightInd w:val="0"/>
      </w:pPr>
      <w:r w:rsidRPr="00455181">
        <w:tab/>
        <w:t xml:space="preserve">It shall be unlawful for any person to interfere with or obstruct the collectors or </w:t>
      </w:r>
      <w:r w:rsidRPr="00455181">
        <w:lastRenderedPageBreak/>
        <w:t>sanitary inspectors during performance of their duties under this chapter.  (Ord. No. 83, art. I, § 10.)</w:t>
      </w:r>
    </w:p>
    <w:p w14:paraId="31C9967B" w14:textId="77777777" w:rsidR="00361419" w:rsidRPr="00455181" w:rsidRDefault="00361419" w:rsidP="00361419">
      <w:pPr>
        <w:widowControl w:val="0"/>
        <w:autoSpaceDE w:val="0"/>
        <w:autoSpaceDN w:val="0"/>
        <w:adjustRightInd w:val="0"/>
      </w:pPr>
    </w:p>
    <w:p w14:paraId="1D9EB67E" w14:textId="77777777" w:rsidR="00361419" w:rsidRPr="00455181" w:rsidRDefault="00361419" w:rsidP="00361419">
      <w:pPr>
        <w:widowControl w:val="0"/>
        <w:autoSpaceDE w:val="0"/>
        <w:autoSpaceDN w:val="0"/>
        <w:adjustRightInd w:val="0"/>
      </w:pPr>
      <w:r w:rsidRPr="00455181">
        <w:tab/>
        <w:t>(a)  It shall be unlawful for any individual to bring garbage which is generated or accumulated outside of the Town limits of the Town of Meeteetse into the Town of Meeteetse and dump the same at any place, or place same in a garbage receptacle that has been provided for the use of individuals or businesses within the Town of Meeteetse subscribing for garbage collection services.  This prohibition shall not apply to residents of the Town of Meeteetse who are paying for residential or commercial garbage collection.  (Ord. No. 07-05)</w:t>
      </w:r>
    </w:p>
    <w:p w14:paraId="6CCBB006" w14:textId="77777777" w:rsidR="00361419" w:rsidRPr="00455181" w:rsidRDefault="00361419" w:rsidP="00361419">
      <w:pPr>
        <w:widowControl w:val="0"/>
        <w:autoSpaceDE w:val="0"/>
        <w:autoSpaceDN w:val="0"/>
        <w:adjustRightInd w:val="0"/>
      </w:pPr>
    </w:p>
    <w:p w14:paraId="5D2CD57B" w14:textId="77777777" w:rsidR="00361419" w:rsidRPr="00455181" w:rsidRDefault="00361419" w:rsidP="00361419">
      <w:pPr>
        <w:widowControl w:val="0"/>
        <w:autoSpaceDE w:val="0"/>
        <w:autoSpaceDN w:val="0"/>
        <w:adjustRightInd w:val="0"/>
      </w:pPr>
      <w:r w:rsidRPr="00455181">
        <w:rPr>
          <w:b/>
        </w:rPr>
        <w:tab/>
      </w:r>
      <w:r w:rsidRPr="00455181">
        <w:t>Any individual found violating this provision shall be guilty of a misdemeanor and upon conviction thereof shall be punished in accordance with Chapter 1, Section 1-6 of the Ordinances of the Town of Meeteetse.  (Ord. No. 07-05)</w:t>
      </w:r>
    </w:p>
    <w:p w14:paraId="1C06C0E7" w14:textId="77777777" w:rsidR="00361419" w:rsidRPr="00455181" w:rsidRDefault="00361419" w:rsidP="00361419">
      <w:pPr>
        <w:widowControl w:val="0"/>
        <w:autoSpaceDE w:val="0"/>
        <w:autoSpaceDN w:val="0"/>
        <w:adjustRightInd w:val="0"/>
      </w:pPr>
    </w:p>
    <w:p w14:paraId="4A232300" w14:textId="77777777" w:rsidR="00361419" w:rsidRPr="00455181" w:rsidRDefault="00361419" w:rsidP="00361419">
      <w:pPr>
        <w:widowControl w:val="0"/>
        <w:autoSpaceDE w:val="0"/>
        <w:autoSpaceDN w:val="0"/>
        <w:adjustRightInd w:val="0"/>
        <w:rPr>
          <w:b/>
          <w:u w:val="single"/>
        </w:rPr>
      </w:pPr>
      <w:r w:rsidRPr="00455181">
        <w:rPr>
          <w:b/>
          <w:u w:val="single"/>
        </w:rPr>
        <w:t xml:space="preserve">Sec.   6-10a.  </w:t>
      </w:r>
      <w:r w:rsidRPr="00455181">
        <w:rPr>
          <w:b/>
          <w:bCs/>
          <w:u w:val="single"/>
        </w:rPr>
        <w:t>Use of Garbage Receptacles by Non-Residents Prohibited</w:t>
      </w:r>
      <w:r w:rsidRPr="00455181">
        <w:rPr>
          <w:b/>
          <w:u w:val="single"/>
        </w:rPr>
        <w:t>.</w:t>
      </w:r>
    </w:p>
    <w:p w14:paraId="4102A2F9" w14:textId="77777777" w:rsidR="00361419" w:rsidRPr="00455181" w:rsidRDefault="00361419" w:rsidP="00361419">
      <w:pPr>
        <w:widowControl w:val="0"/>
        <w:autoSpaceDE w:val="0"/>
        <w:autoSpaceDN w:val="0"/>
        <w:adjustRightInd w:val="0"/>
      </w:pPr>
    </w:p>
    <w:p w14:paraId="1D32FA7C" w14:textId="77777777" w:rsidR="00361419" w:rsidRPr="00455181" w:rsidRDefault="00361419" w:rsidP="00361419">
      <w:pPr>
        <w:pStyle w:val="BodyTextIndent"/>
        <w:ind w:firstLine="720"/>
      </w:pPr>
      <w:r w:rsidRPr="00455181">
        <w:t>It shall be unlawful for any individual to bring garbage which is generated or accumulated outside of the Town limits of the Town of Meeteetse into the Town of Meeteetse and dump the same at any place, or place same in a garbage receptacle that has been provided for the use of individuals or businesses within the Town of Meeteetse subscribing for garbage collection services.  This prohibition shall not apply to residents of the Town of Meeteetse who are paying for residential or commercial garbage collection services.</w:t>
      </w:r>
    </w:p>
    <w:p w14:paraId="47C01A39" w14:textId="77777777" w:rsidR="00361419" w:rsidRPr="00455181" w:rsidRDefault="00361419" w:rsidP="00361419">
      <w:pPr>
        <w:pStyle w:val="BodyTextIndent"/>
        <w:ind w:firstLine="0"/>
      </w:pPr>
    </w:p>
    <w:p w14:paraId="2FBAD8DF" w14:textId="77777777" w:rsidR="00361419" w:rsidRPr="00455181" w:rsidRDefault="00361419" w:rsidP="00361419">
      <w:pPr>
        <w:widowControl w:val="0"/>
        <w:autoSpaceDE w:val="0"/>
        <w:autoSpaceDN w:val="0"/>
        <w:adjustRightInd w:val="0"/>
      </w:pPr>
      <w:r w:rsidRPr="00455181">
        <w:tab/>
        <w:t>Any individual found violating this provision shall be guilty of a misdemeanor and upon conviction thereof shall be punished in accordance with Chapter 1, Section 1-6 of the Ordinances of the Town of Meeteetse.  (Ord. No. 2007-05)</w:t>
      </w:r>
    </w:p>
    <w:p w14:paraId="2E1EA686" w14:textId="77777777" w:rsidR="00361419" w:rsidRPr="00455181" w:rsidRDefault="00361419" w:rsidP="00361419">
      <w:pPr>
        <w:widowControl w:val="0"/>
        <w:autoSpaceDE w:val="0"/>
        <w:autoSpaceDN w:val="0"/>
        <w:adjustRightInd w:val="0"/>
      </w:pPr>
    </w:p>
    <w:p w14:paraId="68E72F67" w14:textId="77777777" w:rsidR="00361419" w:rsidRPr="00455181" w:rsidRDefault="00361419" w:rsidP="00361419">
      <w:pPr>
        <w:widowControl w:val="0"/>
        <w:autoSpaceDE w:val="0"/>
        <w:autoSpaceDN w:val="0"/>
        <w:adjustRightInd w:val="0"/>
        <w:jc w:val="center"/>
        <w:rPr>
          <w:b/>
          <w:u w:val="single"/>
        </w:rPr>
      </w:pPr>
      <w:r w:rsidRPr="00455181">
        <w:rPr>
          <w:b/>
          <w:u w:val="single"/>
        </w:rPr>
        <w:t>Article II.  Collection Generally.</w:t>
      </w:r>
    </w:p>
    <w:p w14:paraId="081282A0" w14:textId="77777777" w:rsidR="00361419" w:rsidRPr="00455181" w:rsidRDefault="00361419" w:rsidP="00361419">
      <w:pPr>
        <w:widowControl w:val="0"/>
        <w:autoSpaceDE w:val="0"/>
        <w:autoSpaceDN w:val="0"/>
        <w:adjustRightInd w:val="0"/>
        <w:jc w:val="center"/>
        <w:rPr>
          <w:b/>
          <w:u w:val="single"/>
        </w:rPr>
      </w:pPr>
    </w:p>
    <w:p w14:paraId="4929DF6F" w14:textId="77777777" w:rsidR="00361419" w:rsidRPr="00455181" w:rsidRDefault="00361419" w:rsidP="00361419">
      <w:pPr>
        <w:widowControl w:val="0"/>
        <w:autoSpaceDE w:val="0"/>
        <w:autoSpaceDN w:val="0"/>
        <w:adjustRightInd w:val="0"/>
        <w:rPr>
          <w:b/>
          <w:u w:val="single"/>
        </w:rPr>
      </w:pPr>
      <w:r w:rsidRPr="00455181">
        <w:rPr>
          <w:b/>
          <w:u w:val="single"/>
        </w:rPr>
        <w:t>Sec.   6-11.  Responsibilities of Town Council.</w:t>
      </w:r>
    </w:p>
    <w:p w14:paraId="666D7EB6" w14:textId="77777777" w:rsidR="00361419" w:rsidRPr="00455181" w:rsidRDefault="00361419" w:rsidP="00361419">
      <w:pPr>
        <w:widowControl w:val="0"/>
        <w:autoSpaceDE w:val="0"/>
        <w:autoSpaceDN w:val="0"/>
        <w:adjustRightInd w:val="0"/>
        <w:rPr>
          <w:u w:val="single"/>
        </w:rPr>
      </w:pPr>
    </w:p>
    <w:p w14:paraId="11A300B5" w14:textId="77777777" w:rsidR="00361419" w:rsidRPr="00455181" w:rsidRDefault="00361419" w:rsidP="00361419">
      <w:pPr>
        <w:widowControl w:val="0"/>
        <w:autoSpaceDE w:val="0"/>
        <w:autoSpaceDN w:val="0"/>
        <w:adjustRightInd w:val="0"/>
      </w:pPr>
      <w:r w:rsidRPr="00455181">
        <w:tab/>
        <w:t>The Town Council shall be responsible in seeing that all garbage and debris within the town limits is removed.  The Town Council shall be the controlling body and reserves the right to purchase the necessary equipment to carry out the responsibility of removing garbage, refuse and rubbish or to contract removal services to an independent agent.  (Ord. No. 83, art. II, § 1.)</w:t>
      </w:r>
    </w:p>
    <w:p w14:paraId="355EEB82" w14:textId="77777777" w:rsidR="00361419" w:rsidRPr="00455181" w:rsidRDefault="00361419" w:rsidP="00361419">
      <w:pPr>
        <w:widowControl w:val="0"/>
        <w:autoSpaceDE w:val="0"/>
        <w:autoSpaceDN w:val="0"/>
        <w:adjustRightInd w:val="0"/>
      </w:pPr>
    </w:p>
    <w:p w14:paraId="157DA635" w14:textId="77777777" w:rsidR="00361419" w:rsidRPr="00455181" w:rsidRDefault="00361419" w:rsidP="00361419">
      <w:pPr>
        <w:widowControl w:val="0"/>
        <w:autoSpaceDE w:val="0"/>
        <w:autoSpaceDN w:val="0"/>
        <w:adjustRightInd w:val="0"/>
        <w:jc w:val="center"/>
        <w:rPr>
          <w:i/>
          <w:sz w:val="22"/>
          <w:szCs w:val="22"/>
        </w:rPr>
      </w:pPr>
      <w:r w:rsidRPr="00455181">
        <w:rPr>
          <w:i/>
          <w:sz w:val="22"/>
          <w:szCs w:val="22"/>
        </w:rPr>
        <w:t>As to Town Council generally, see §§ 2-8 to 2-23 of this Code.</w:t>
      </w:r>
    </w:p>
    <w:p w14:paraId="105DF9C7" w14:textId="77777777" w:rsidR="00361419" w:rsidRPr="00455181" w:rsidRDefault="00361419" w:rsidP="00361419">
      <w:pPr>
        <w:widowControl w:val="0"/>
        <w:autoSpaceDE w:val="0"/>
        <w:autoSpaceDN w:val="0"/>
        <w:adjustRightInd w:val="0"/>
        <w:jc w:val="center"/>
        <w:rPr>
          <w:i/>
        </w:rPr>
      </w:pPr>
    </w:p>
    <w:p w14:paraId="0043F574" w14:textId="77777777" w:rsidR="00361419" w:rsidRPr="00455181" w:rsidRDefault="00361419" w:rsidP="00361419">
      <w:pPr>
        <w:widowControl w:val="0"/>
        <w:autoSpaceDE w:val="0"/>
        <w:autoSpaceDN w:val="0"/>
        <w:adjustRightInd w:val="0"/>
        <w:rPr>
          <w:b/>
          <w:u w:val="single"/>
        </w:rPr>
      </w:pPr>
      <w:r w:rsidRPr="00455181">
        <w:rPr>
          <w:b/>
          <w:u w:val="single"/>
        </w:rPr>
        <w:t>Sec.   6-12.  Garbage and refuse containers--Required and prohibited uses.</w:t>
      </w:r>
    </w:p>
    <w:p w14:paraId="4A2C126C" w14:textId="77777777" w:rsidR="00361419" w:rsidRPr="00455181" w:rsidRDefault="00361419" w:rsidP="00361419">
      <w:pPr>
        <w:widowControl w:val="0"/>
        <w:autoSpaceDE w:val="0"/>
        <w:autoSpaceDN w:val="0"/>
        <w:adjustRightInd w:val="0"/>
        <w:rPr>
          <w:u w:val="single"/>
        </w:rPr>
      </w:pPr>
    </w:p>
    <w:p w14:paraId="17CB8451" w14:textId="77777777" w:rsidR="00361419" w:rsidRPr="00455181" w:rsidRDefault="00361419" w:rsidP="00361419">
      <w:pPr>
        <w:widowControl w:val="0"/>
        <w:autoSpaceDE w:val="0"/>
        <w:autoSpaceDN w:val="0"/>
        <w:adjustRightInd w:val="0"/>
      </w:pPr>
      <w:r w:rsidRPr="00455181">
        <w:tab/>
        <w:t>(a)  All table garbage, paper, rubbish, trash, glass, tin cans and other debris of like matter shall be placed and maintained in the garbage containers provided by the town.</w:t>
      </w:r>
    </w:p>
    <w:p w14:paraId="759FD96F" w14:textId="77777777" w:rsidR="00361419" w:rsidRPr="00455181" w:rsidRDefault="00361419" w:rsidP="00361419">
      <w:pPr>
        <w:widowControl w:val="0"/>
        <w:autoSpaceDE w:val="0"/>
        <w:autoSpaceDN w:val="0"/>
        <w:adjustRightInd w:val="0"/>
      </w:pPr>
    </w:p>
    <w:p w14:paraId="10657881" w14:textId="77777777" w:rsidR="00361419" w:rsidRPr="00455181" w:rsidRDefault="00361419" w:rsidP="00361419">
      <w:pPr>
        <w:widowControl w:val="0"/>
        <w:autoSpaceDE w:val="0"/>
        <w:autoSpaceDN w:val="0"/>
        <w:adjustRightInd w:val="0"/>
      </w:pPr>
      <w:r w:rsidRPr="00455181">
        <w:tab/>
        <w:t xml:space="preserve">(b)  Ashes from stoves and fireplaces may be placed in the garbage containers </w:t>
      </w:r>
      <w:r w:rsidRPr="00455181">
        <w:lastRenderedPageBreak/>
        <w:t>after being allowed to become completely cold.  Anyone who places hot ashes in a garbage container causing a fire shall be held responsible for all costs and damages incurred by the town to repair and/or replace such container; such person may also be punished as provided in section 1-6.</w:t>
      </w:r>
    </w:p>
    <w:p w14:paraId="1FCCA609" w14:textId="77777777" w:rsidR="00361419" w:rsidRPr="00455181" w:rsidRDefault="00361419" w:rsidP="00361419">
      <w:pPr>
        <w:widowControl w:val="0"/>
        <w:autoSpaceDE w:val="0"/>
        <w:autoSpaceDN w:val="0"/>
        <w:adjustRightInd w:val="0"/>
      </w:pPr>
    </w:p>
    <w:p w14:paraId="090A7174" w14:textId="77777777" w:rsidR="00361419" w:rsidRPr="00455181" w:rsidRDefault="00361419" w:rsidP="00361419">
      <w:pPr>
        <w:widowControl w:val="0"/>
        <w:autoSpaceDE w:val="0"/>
        <w:autoSpaceDN w:val="0"/>
        <w:adjustRightInd w:val="0"/>
      </w:pPr>
      <w:r w:rsidRPr="00455181">
        <w:tab/>
        <w:t>(c)  No scrap metals shall be placed in the garbage containers.  Any person who places scrap metals in containers shall be held responsible for all costs and damages incurred by the town to repair and/or replace any container and/or damage to the garbage packer unit, and such person may also be punished as provided in section 1-6.</w:t>
      </w:r>
    </w:p>
    <w:p w14:paraId="70AF1BDF" w14:textId="77777777" w:rsidR="00361419" w:rsidRPr="00455181" w:rsidRDefault="00361419" w:rsidP="00361419">
      <w:pPr>
        <w:widowControl w:val="0"/>
        <w:autoSpaceDE w:val="0"/>
        <w:autoSpaceDN w:val="0"/>
        <w:adjustRightInd w:val="0"/>
      </w:pPr>
    </w:p>
    <w:p w14:paraId="08CD24B7" w14:textId="77777777" w:rsidR="00361419" w:rsidRPr="00455181" w:rsidRDefault="00361419" w:rsidP="00361419">
      <w:pPr>
        <w:widowControl w:val="0"/>
        <w:autoSpaceDE w:val="0"/>
        <w:autoSpaceDN w:val="0"/>
        <w:adjustRightInd w:val="0"/>
      </w:pPr>
      <w:r w:rsidRPr="00455181">
        <w:tab/>
        <w:t>(d)  No bulk oil, wax, cleaning water or liquids of any kind will be deposited in the garbage/refuse containers provided by the town.  Oil cans should be completely drained before deposit into such containers.   (Ord. No. 83, art. II, § 2; Ord. No. 114.)</w:t>
      </w:r>
    </w:p>
    <w:p w14:paraId="410626C5" w14:textId="77777777" w:rsidR="00361419" w:rsidRPr="00455181" w:rsidRDefault="00361419" w:rsidP="00361419">
      <w:pPr>
        <w:widowControl w:val="0"/>
        <w:autoSpaceDE w:val="0"/>
        <w:autoSpaceDN w:val="0"/>
        <w:adjustRightInd w:val="0"/>
        <w:rPr>
          <w:b/>
        </w:rPr>
      </w:pPr>
    </w:p>
    <w:p w14:paraId="240A2670" w14:textId="77777777" w:rsidR="00361419" w:rsidRPr="00455181" w:rsidRDefault="00361419" w:rsidP="00361419">
      <w:pPr>
        <w:widowControl w:val="0"/>
        <w:autoSpaceDE w:val="0"/>
        <w:autoSpaceDN w:val="0"/>
        <w:adjustRightInd w:val="0"/>
        <w:rPr>
          <w:b/>
        </w:rPr>
      </w:pPr>
      <w:r w:rsidRPr="00455181">
        <w:rPr>
          <w:b/>
          <w:u w:val="single"/>
        </w:rPr>
        <w:t xml:space="preserve">Sec.   6-13.  Same--Town to provide; maintenance and use generally; use of unauthorized </w:t>
      </w:r>
      <w:r w:rsidRPr="00455181">
        <w:rPr>
          <w:b/>
        </w:rPr>
        <w:tab/>
      </w:r>
      <w:r w:rsidRPr="00455181">
        <w:rPr>
          <w:b/>
          <w:u w:val="single"/>
        </w:rPr>
        <w:t>containers; damaging, climbing on or into, etc.</w:t>
      </w:r>
      <w:r w:rsidRPr="00455181">
        <w:rPr>
          <w:b/>
        </w:rPr>
        <w:t xml:space="preserve">  </w:t>
      </w:r>
    </w:p>
    <w:p w14:paraId="34716C7B" w14:textId="77777777" w:rsidR="00361419" w:rsidRPr="00455181" w:rsidRDefault="00361419" w:rsidP="00361419">
      <w:pPr>
        <w:widowControl w:val="0"/>
        <w:autoSpaceDE w:val="0"/>
        <w:autoSpaceDN w:val="0"/>
        <w:adjustRightInd w:val="0"/>
      </w:pPr>
    </w:p>
    <w:p w14:paraId="7E5B83B2" w14:textId="77777777" w:rsidR="00361419" w:rsidRPr="00455181" w:rsidRDefault="00361419" w:rsidP="00361419">
      <w:pPr>
        <w:widowControl w:val="0"/>
        <w:autoSpaceDE w:val="0"/>
        <w:autoSpaceDN w:val="0"/>
        <w:adjustRightInd w:val="0"/>
      </w:pPr>
      <w:r w:rsidRPr="00455181">
        <w:tab/>
        <w:t>(a)  All garbage/refuse containers shall be provided by the town.  Garbage/refuse containers shall be maintained in good condition and shall have lids that must be kept closed.  All garbage, refuse and rubbish shall be promptly deposited in such containers and kept in no other place and shall not be allowed to be blown or scattered about in any way.  No other garbage/refuse containers shall be allowed on the town’s streets and/or alleys, and any such other container shall be removed by the owner after notification by town officials.  If the owner does not remove such containers, the town will remove and dispose of them.  Any person who runs into with any type of vehicle, climbs on or into and/or damages any garbage/refuse container and/or lids shall be held responsible for all costs and damages incurred by the town to repair and/or replace such container, and such person may also be punished as provided in section 1-6.</w:t>
      </w:r>
    </w:p>
    <w:p w14:paraId="17D83BC7" w14:textId="77777777" w:rsidR="00361419" w:rsidRPr="00455181" w:rsidRDefault="00361419" w:rsidP="00361419">
      <w:pPr>
        <w:widowControl w:val="0"/>
        <w:autoSpaceDE w:val="0"/>
        <w:autoSpaceDN w:val="0"/>
        <w:adjustRightInd w:val="0"/>
      </w:pPr>
    </w:p>
    <w:p w14:paraId="5D79FB5C" w14:textId="77777777" w:rsidR="00361419" w:rsidRPr="00455181" w:rsidRDefault="00361419" w:rsidP="00361419">
      <w:pPr>
        <w:widowControl w:val="0"/>
        <w:autoSpaceDE w:val="0"/>
        <w:autoSpaceDN w:val="0"/>
        <w:adjustRightInd w:val="0"/>
      </w:pPr>
      <w:r w:rsidRPr="00455181">
        <w:tab/>
        <w:t>(b)  Children shall not be allowed to play in or on any garbage/refuse container provided by the town.  The town will not be held liable for any accident and/or injury caused by climbing in or onto any garbage/refuse container provided by the town.   (Ord. No. 83, art. II, § 3; Ord. No. 114.)</w:t>
      </w:r>
    </w:p>
    <w:p w14:paraId="2BACEFDC" w14:textId="77777777" w:rsidR="00361419" w:rsidRPr="00455181" w:rsidRDefault="00361419" w:rsidP="00361419">
      <w:pPr>
        <w:widowControl w:val="0"/>
        <w:autoSpaceDE w:val="0"/>
        <w:autoSpaceDN w:val="0"/>
        <w:adjustRightInd w:val="0"/>
      </w:pPr>
    </w:p>
    <w:p w14:paraId="247A92EE" w14:textId="77777777" w:rsidR="00361419" w:rsidRPr="00455181" w:rsidRDefault="00361419" w:rsidP="00361419">
      <w:pPr>
        <w:widowControl w:val="0"/>
        <w:autoSpaceDE w:val="0"/>
        <w:autoSpaceDN w:val="0"/>
        <w:adjustRightInd w:val="0"/>
        <w:rPr>
          <w:b/>
          <w:u w:val="single"/>
        </w:rPr>
      </w:pPr>
      <w:r w:rsidRPr="00455181">
        <w:rPr>
          <w:b/>
          <w:u w:val="single"/>
        </w:rPr>
        <w:t>Sec.   6-14.  Same--Placement for collection.</w:t>
      </w:r>
    </w:p>
    <w:p w14:paraId="0D637D4B" w14:textId="77777777" w:rsidR="00361419" w:rsidRPr="00455181" w:rsidRDefault="00361419" w:rsidP="00361419">
      <w:pPr>
        <w:widowControl w:val="0"/>
        <w:autoSpaceDE w:val="0"/>
        <w:autoSpaceDN w:val="0"/>
        <w:adjustRightInd w:val="0"/>
        <w:rPr>
          <w:u w:val="single"/>
        </w:rPr>
      </w:pPr>
    </w:p>
    <w:p w14:paraId="3CCA6F01" w14:textId="77777777" w:rsidR="00361419" w:rsidRPr="00455181" w:rsidRDefault="00361419" w:rsidP="00361419">
      <w:pPr>
        <w:widowControl w:val="0"/>
        <w:autoSpaceDE w:val="0"/>
        <w:autoSpaceDN w:val="0"/>
        <w:adjustRightInd w:val="0"/>
      </w:pPr>
      <w:r w:rsidRPr="00455181">
        <w:tab/>
        <w:t>Garbage/refuse containers shall be placed by the town’s public works director on adjacent alleys being served, and in areas not serviced by any alley; containers may be placed on the street.  All containers shall be placed on one side of the alley and/or street, depending on which way the garbage truck shall travel such alley and/or street.  In areas where containers cannot be placed in proper sequence, the public works director shall place containers at his discretion.  One container shall service no more than four residences/businesses.  (Ord. No. 83, art. II, § 7; Ord. No. 114.)</w:t>
      </w:r>
    </w:p>
    <w:p w14:paraId="3D113B27" w14:textId="77777777" w:rsidR="00361419" w:rsidRPr="00455181" w:rsidRDefault="00361419" w:rsidP="00361419">
      <w:pPr>
        <w:widowControl w:val="0"/>
        <w:autoSpaceDE w:val="0"/>
        <w:autoSpaceDN w:val="0"/>
        <w:adjustRightInd w:val="0"/>
      </w:pPr>
    </w:p>
    <w:p w14:paraId="59170D13" w14:textId="77777777" w:rsidR="00361419" w:rsidRPr="00455181" w:rsidRDefault="00361419" w:rsidP="00361419">
      <w:pPr>
        <w:widowControl w:val="0"/>
        <w:autoSpaceDE w:val="0"/>
        <w:autoSpaceDN w:val="0"/>
        <w:adjustRightInd w:val="0"/>
      </w:pPr>
    </w:p>
    <w:p w14:paraId="645D7DCC" w14:textId="77777777" w:rsidR="00361419" w:rsidRPr="00455181" w:rsidRDefault="00361419" w:rsidP="00361419">
      <w:pPr>
        <w:widowControl w:val="0"/>
        <w:autoSpaceDE w:val="0"/>
        <w:autoSpaceDN w:val="0"/>
        <w:adjustRightInd w:val="0"/>
      </w:pPr>
    </w:p>
    <w:p w14:paraId="71AFEA86" w14:textId="77777777" w:rsidR="00361419" w:rsidRPr="00455181" w:rsidRDefault="00361419" w:rsidP="00361419">
      <w:pPr>
        <w:widowControl w:val="0"/>
        <w:autoSpaceDE w:val="0"/>
        <w:autoSpaceDN w:val="0"/>
        <w:adjustRightInd w:val="0"/>
        <w:rPr>
          <w:b/>
        </w:rPr>
      </w:pPr>
      <w:r w:rsidRPr="00455181">
        <w:rPr>
          <w:b/>
          <w:u w:val="single"/>
        </w:rPr>
        <w:lastRenderedPageBreak/>
        <w:t>Sec.   6-15.  Storage, etc., of refuse.</w:t>
      </w:r>
    </w:p>
    <w:p w14:paraId="04C51AB5" w14:textId="77777777" w:rsidR="00361419" w:rsidRPr="00455181" w:rsidRDefault="00361419" w:rsidP="00361419">
      <w:pPr>
        <w:widowControl w:val="0"/>
        <w:autoSpaceDE w:val="0"/>
        <w:autoSpaceDN w:val="0"/>
        <w:adjustRightInd w:val="0"/>
      </w:pPr>
    </w:p>
    <w:p w14:paraId="189E4755" w14:textId="77777777" w:rsidR="00361419" w:rsidRPr="00455181" w:rsidRDefault="00361419" w:rsidP="00361419">
      <w:pPr>
        <w:widowControl w:val="0"/>
        <w:autoSpaceDE w:val="0"/>
        <w:autoSpaceDN w:val="0"/>
        <w:adjustRightInd w:val="0"/>
      </w:pPr>
      <w:r w:rsidRPr="00455181">
        <w:tab/>
        <w:t xml:space="preserve">(a) </w:t>
      </w:r>
      <w:r w:rsidRPr="00455181">
        <w:rPr>
          <w:u w:val="single"/>
        </w:rPr>
        <w:t>Public or private places.</w:t>
      </w:r>
      <w:r w:rsidRPr="00455181">
        <w:t xml:space="preserve">  No person shall place any refuse in any street, alley or other public place, or upon any private property, whether owned by such person or not, within the town, except in proper containers for collection, nor shall any person throw or deposit any refuse in any stream or other body of water. </w:t>
      </w:r>
    </w:p>
    <w:p w14:paraId="0B23367D" w14:textId="77777777" w:rsidR="00361419" w:rsidRPr="00455181" w:rsidRDefault="00361419" w:rsidP="00361419">
      <w:pPr>
        <w:widowControl w:val="0"/>
        <w:autoSpaceDE w:val="0"/>
        <w:autoSpaceDN w:val="0"/>
        <w:adjustRightInd w:val="0"/>
      </w:pPr>
    </w:p>
    <w:p w14:paraId="60EE0C23" w14:textId="77777777" w:rsidR="00361419" w:rsidRPr="00455181" w:rsidRDefault="00361419" w:rsidP="00361419">
      <w:pPr>
        <w:widowControl w:val="0"/>
        <w:autoSpaceDE w:val="0"/>
        <w:autoSpaceDN w:val="0"/>
        <w:adjustRightInd w:val="0"/>
      </w:pPr>
      <w:r w:rsidRPr="00455181">
        <w:tab/>
        <w:t xml:space="preserve">(b)  </w:t>
      </w:r>
      <w:r w:rsidRPr="00455181">
        <w:rPr>
          <w:u w:val="single"/>
        </w:rPr>
        <w:t>Unauthorized accumulations.</w:t>
      </w:r>
      <w:r w:rsidRPr="00455181">
        <w:t xml:space="preserve">  Any unauthorized accumulation of refuse on any premises is hereby declared to be a nuisance and is prohibited. Failure to remove any existing accumulation of refuse within three days after written notification from the town shall be deemed a violation of this chapter.</w:t>
      </w:r>
    </w:p>
    <w:p w14:paraId="2754736F" w14:textId="77777777" w:rsidR="00361419" w:rsidRPr="00455181" w:rsidRDefault="00361419" w:rsidP="00361419">
      <w:pPr>
        <w:widowControl w:val="0"/>
        <w:autoSpaceDE w:val="0"/>
        <w:autoSpaceDN w:val="0"/>
        <w:adjustRightInd w:val="0"/>
      </w:pPr>
    </w:p>
    <w:p w14:paraId="6DDD1F32" w14:textId="77777777" w:rsidR="00361419" w:rsidRPr="00455181" w:rsidRDefault="00361419" w:rsidP="00361419">
      <w:pPr>
        <w:widowControl w:val="0"/>
        <w:autoSpaceDE w:val="0"/>
        <w:autoSpaceDN w:val="0"/>
        <w:adjustRightInd w:val="0"/>
      </w:pPr>
      <w:r w:rsidRPr="00455181">
        <w:tab/>
        <w:t xml:space="preserve">(c)  </w:t>
      </w:r>
      <w:r w:rsidRPr="00455181">
        <w:rPr>
          <w:u w:val="single"/>
        </w:rPr>
        <w:t>Scattering.</w:t>
      </w:r>
      <w:r w:rsidRPr="00455181">
        <w:t xml:space="preserve">  No person shall cast, place, sweep or deposit anywhere within the town any refuse in such a manner that it may be carried or deposited by the elements upon any street, sidewalk, alley, sewer, parkway or other public place or into any occupied premises within the town.  (Ord. No. 83, art. II, § 4.)</w:t>
      </w:r>
    </w:p>
    <w:p w14:paraId="5702B201" w14:textId="77777777" w:rsidR="00361419" w:rsidRPr="00455181" w:rsidRDefault="00361419" w:rsidP="00361419">
      <w:pPr>
        <w:widowControl w:val="0"/>
        <w:autoSpaceDE w:val="0"/>
        <w:autoSpaceDN w:val="0"/>
        <w:adjustRightInd w:val="0"/>
      </w:pPr>
    </w:p>
    <w:p w14:paraId="1D73BF7C" w14:textId="77777777" w:rsidR="00361419" w:rsidRPr="00455181" w:rsidRDefault="00361419" w:rsidP="00361419">
      <w:pPr>
        <w:widowControl w:val="0"/>
        <w:autoSpaceDE w:val="0"/>
        <w:autoSpaceDN w:val="0"/>
        <w:adjustRightInd w:val="0"/>
        <w:rPr>
          <w:b/>
        </w:rPr>
      </w:pPr>
      <w:r w:rsidRPr="00455181">
        <w:rPr>
          <w:b/>
          <w:u w:val="single"/>
        </w:rPr>
        <w:t>Sec.   6-16.  Special refuse problems.</w:t>
      </w:r>
    </w:p>
    <w:p w14:paraId="7C85B9D5" w14:textId="77777777" w:rsidR="00361419" w:rsidRPr="00455181" w:rsidRDefault="00361419" w:rsidP="00361419">
      <w:pPr>
        <w:widowControl w:val="0"/>
        <w:autoSpaceDE w:val="0"/>
        <w:autoSpaceDN w:val="0"/>
        <w:adjustRightInd w:val="0"/>
      </w:pPr>
    </w:p>
    <w:p w14:paraId="31370CA7" w14:textId="77777777" w:rsidR="00361419" w:rsidRPr="00455181" w:rsidRDefault="00361419" w:rsidP="00361419">
      <w:pPr>
        <w:widowControl w:val="0"/>
        <w:autoSpaceDE w:val="0"/>
        <w:autoSpaceDN w:val="0"/>
        <w:adjustRightInd w:val="0"/>
      </w:pPr>
      <w:r w:rsidRPr="00455181">
        <w:tab/>
        <w:t xml:space="preserve">(a)  </w:t>
      </w:r>
      <w:r w:rsidRPr="00455181">
        <w:rPr>
          <w:u w:val="single"/>
        </w:rPr>
        <w:t>Contagious disease refuse.</w:t>
      </w:r>
      <w:r w:rsidRPr="00455181">
        <w:t xml:space="preserve">  The removal of wearing apparel, bedding or other refuse from homes or other places where highly infectious or contagious diseases have prevailed should be performed under the supervision and direction of the county health officer.  Such refuse shall not be placed in containers for regular collection.</w:t>
      </w:r>
    </w:p>
    <w:p w14:paraId="27ED2847" w14:textId="77777777" w:rsidR="00361419" w:rsidRPr="00455181" w:rsidRDefault="00361419" w:rsidP="00361419">
      <w:pPr>
        <w:widowControl w:val="0"/>
        <w:autoSpaceDE w:val="0"/>
        <w:autoSpaceDN w:val="0"/>
        <w:adjustRightInd w:val="0"/>
      </w:pPr>
    </w:p>
    <w:p w14:paraId="502EFBD1" w14:textId="77777777" w:rsidR="007F354B" w:rsidRPr="00455181" w:rsidRDefault="00361419" w:rsidP="00361419">
      <w:pPr>
        <w:widowControl w:val="0"/>
        <w:autoSpaceDE w:val="0"/>
        <w:autoSpaceDN w:val="0"/>
        <w:adjustRightInd w:val="0"/>
      </w:pPr>
      <w:r w:rsidRPr="00455181">
        <w:tab/>
        <w:t xml:space="preserve">(b)  </w:t>
      </w:r>
      <w:r w:rsidRPr="00455181">
        <w:rPr>
          <w:u w:val="single"/>
        </w:rPr>
        <w:t>Inflammable or explosive refuse.</w:t>
      </w:r>
      <w:r w:rsidRPr="00455181">
        <w:t xml:space="preserve">  Highly inflammable or explosive materials shall not be placed in containers for regular collection but shall be disposed of as directed by a representative of the town, at the expense of the owner of possessor thereo</w:t>
      </w:r>
      <w:r w:rsidR="007F354B" w:rsidRPr="00455181">
        <w:t>f.  (Ord. No. 83, art. II, § 5.)</w:t>
      </w:r>
    </w:p>
    <w:p w14:paraId="357F5A77" w14:textId="77777777" w:rsidR="007F354B" w:rsidRPr="00455181" w:rsidRDefault="007F354B" w:rsidP="007F354B">
      <w:pPr>
        <w:pStyle w:val="ListParagraph"/>
        <w:widowControl w:val="0"/>
        <w:autoSpaceDE w:val="0"/>
        <w:autoSpaceDN w:val="0"/>
        <w:adjustRightInd w:val="0"/>
      </w:pPr>
    </w:p>
    <w:p w14:paraId="71BE6364" w14:textId="77777777" w:rsidR="007F354B" w:rsidRPr="00455181" w:rsidRDefault="007F354B" w:rsidP="007F354B">
      <w:pPr>
        <w:widowControl w:val="0"/>
        <w:autoSpaceDE w:val="0"/>
        <w:autoSpaceDN w:val="0"/>
        <w:adjustRightInd w:val="0"/>
        <w:rPr>
          <w:b/>
          <w:u w:val="single"/>
        </w:rPr>
      </w:pPr>
      <w:r w:rsidRPr="00455181">
        <w:rPr>
          <w:b/>
          <w:u w:val="single"/>
        </w:rPr>
        <w:t>Sec.  6-17.  Certain materials, etc., to be removed to the county landfill site.</w:t>
      </w:r>
    </w:p>
    <w:p w14:paraId="2FF7DD34" w14:textId="77777777" w:rsidR="007F354B" w:rsidRPr="00455181" w:rsidRDefault="007F354B" w:rsidP="007F354B">
      <w:pPr>
        <w:widowControl w:val="0"/>
        <w:autoSpaceDE w:val="0"/>
        <w:autoSpaceDN w:val="0"/>
        <w:adjustRightInd w:val="0"/>
        <w:rPr>
          <w:b/>
          <w:u w:val="single"/>
        </w:rPr>
      </w:pPr>
    </w:p>
    <w:p w14:paraId="52EDE0B1" w14:textId="77777777" w:rsidR="007F354B" w:rsidRPr="00455181" w:rsidRDefault="007F354B" w:rsidP="007F354B">
      <w:pPr>
        <w:widowControl w:val="0"/>
        <w:autoSpaceDE w:val="0"/>
        <w:autoSpaceDN w:val="0"/>
        <w:adjustRightInd w:val="0"/>
      </w:pPr>
      <w:r w:rsidRPr="00455181">
        <w:tab/>
        <w:t>The owners or persons responsible therefore shall not permit any of the following to be places in refuse containers serviced by the collector and shall be held responsible for the removal to the county landfill site of trash and refuse as follows:</w:t>
      </w:r>
    </w:p>
    <w:p w14:paraId="0AD1C71D" w14:textId="77777777" w:rsidR="007F354B" w:rsidRPr="00455181" w:rsidRDefault="007F354B" w:rsidP="007F354B">
      <w:pPr>
        <w:widowControl w:val="0"/>
        <w:autoSpaceDE w:val="0"/>
        <w:autoSpaceDN w:val="0"/>
        <w:adjustRightInd w:val="0"/>
      </w:pPr>
    </w:p>
    <w:p w14:paraId="2CD04AB9" w14:textId="77777777" w:rsidR="007F354B" w:rsidRPr="00455181" w:rsidRDefault="007F354B" w:rsidP="007F354B">
      <w:pPr>
        <w:pStyle w:val="ListParagraph"/>
        <w:widowControl w:val="0"/>
        <w:numPr>
          <w:ilvl w:val="0"/>
          <w:numId w:val="8"/>
        </w:numPr>
        <w:autoSpaceDE w:val="0"/>
        <w:autoSpaceDN w:val="0"/>
        <w:adjustRightInd w:val="0"/>
      </w:pPr>
      <w:r w:rsidRPr="00455181">
        <w:t xml:space="preserve">  Discarded automobile parts, furniture, stoves, etc.</w:t>
      </w:r>
    </w:p>
    <w:p w14:paraId="4DCF74F8" w14:textId="77777777" w:rsidR="007F354B" w:rsidRPr="00455181" w:rsidRDefault="007F354B" w:rsidP="007F354B">
      <w:pPr>
        <w:widowControl w:val="0"/>
        <w:autoSpaceDE w:val="0"/>
        <w:autoSpaceDN w:val="0"/>
        <w:adjustRightInd w:val="0"/>
      </w:pPr>
    </w:p>
    <w:p w14:paraId="2AC73F2A" w14:textId="77777777" w:rsidR="007F354B" w:rsidRPr="00455181" w:rsidRDefault="007F354B" w:rsidP="007F354B">
      <w:pPr>
        <w:pStyle w:val="ListParagraph"/>
        <w:widowControl w:val="0"/>
        <w:numPr>
          <w:ilvl w:val="0"/>
          <w:numId w:val="8"/>
        </w:numPr>
        <w:autoSpaceDE w:val="0"/>
        <w:autoSpaceDN w:val="0"/>
        <w:adjustRightInd w:val="0"/>
        <w:spacing w:line="480" w:lineRule="auto"/>
      </w:pPr>
      <w:r w:rsidRPr="00455181">
        <w:t xml:space="preserve">  Silt and similar deposits from automobile wash racks.</w:t>
      </w:r>
    </w:p>
    <w:p w14:paraId="38CEE568" w14:textId="77777777" w:rsidR="007F354B" w:rsidRPr="00455181" w:rsidRDefault="007F354B" w:rsidP="007F354B">
      <w:pPr>
        <w:pStyle w:val="ListParagraph"/>
        <w:widowControl w:val="0"/>
        <w:numPr>
          <w:ilvl w:val="0"/>
          <w:numId w:val="8"/>
        </w:numPr>
        <w:autoSpaceDE w:val="0"/>
        <w:autoSpaceDN w:val="0"/>
        <w:adjustRightInd w:val="0"/>
        <w:spacing w:line="276" w:lineRule="auto"/>
      </w:pPr>
      <w:r w:rsidRPr="00455181">
        <w:t xml:space="preserve">  Manure.  Other than a light spread of manure, which may be applied on lawns or gardens for fertilizing purposes, manure shall not be kept piled on any premises for any purpose or kept in piles for later use, but must be either plowed under or removed by the owner, occupant or agent.</w:t>
      </w:r>
    </w:p>
    <w:p w14:paraId="744394A1" w14:textId="77777777" w:rsidR="007F354B" w:rsidRPr="00455181" w:rsidRDefault="007F354B" w:rsidP="007F354B">
      <w:pPr>
        <w:pStyle w:val="ListParagraph"/>
        <w:widowControl w:val="0"/>
        <w:autoSpaceDE w:val="0"/>
        <w:autoSpaceDN w:val="0"/>
        <w:adjustRightInd w:val="0"/>
        <w:spacing w:line="276" w:lineRule="auto"/>
      </w:pPr>
    </w:p>
    <w:p w14:paraId="5FA9DA20" w14:textId="77777777" w:rsidR="007F354B" w:rsidRPr="00455181" w:rsidRDefault="007F354B" w:rsidP="007F354B">
      <w:pPr>
        <w:pStyle w:val="ListParagraph"/>
        <w:widowControl w:val="0"/>
        <w:numPr>
          <w:ilvl w:val="0"/>
          <w:numId w:val="8"/>
        </w:numPr>
        <w:autoSpaceDE w:val="0"/>
        <w:autoSpaceDN w:val="0"/>
        <w:adjustRightInd w:val="0"/>
        <w:spacing w:line="276" w:lineRule="auto"/>
      </w:pPr>
      <w:r w:rsidRPr="00455181">
        <w:t xml:space="preserve">  Dead animals.  It shall be the duty of every person, being the owner of or having in his possession or charge any horses or other animal which shall in any manner </w:t>
      </w:r>
      <w:r w:rsidRPr="00455181">
        <w:lastRenderedPageBreak/>
        <w:t>come to its death within the town, to immediately remove the body or carcass of such animal.</w:t>
      </w:r>
    </w:p>
    <w:p w14:paraId="1221DE5C" w14:textId="77777777" w:rsidR="00361419" w:rsidRPr="00455181" w:rsidRDefault="00361419" w:rsidP="00361419">
      <w:pPr>
        <w:widowControl w:val="0"/>
        <w:autoSpaceDE w:val="0"/>
        <w:autoSpaceDN w:val="0"/>
        <w:adjustRightInd w:val="0"/>
        <w:jc w:val="center"/>
        <w:rPr>
          <w:i/>
          <w:iCs/>
          <w:sz w:val="22"/>
          <w:szCs w:val="22"/>
        </w:rPr>
      </w:pPr>
      <w:r w:rsidRPr="00455181">
        <w:rPr>
          <w:i/>
          <w:iCs/>
          <w:sz w:val="22"/>
          <w:szCs w:val="22"/>
        </w:rPr>
        <w:t>For state law as to removal and burial of dead animals, see W.S., 1977, § 35-10-104.</w:t>
      </w:r>
    </w:p>
    <w:p w14:paraId="385C3601" w14:textId="77777777" w:rsidR="00361419" w:rsidRPr="00455181" w:rsidRDefault="00361419" w:rsidP="00361419">
      <w:pPr>
        <w:widowControl w:val="0"/>
        <w:autoSpaceDE w:val="0"/>
        <w:autoSpaceDN w:val="0"/>
        <w:adjustRightInd w:val="0"/>
        <w:jc w:val="center"/>
        <w:rPr>
          <w:i/>
          <w:iCs/>
        </w:rPr>
      </w:pPr>
    </w:p>
    <w:p w14:paraId="4490A240" w14:textId="77777777" w:rsidR="00361419" w:rsidRPr="00455181" w:rsidRDefault="00361419" w:rsidP="00361419">
      <w:pPr>
        <w:widowControl w:val="0"/>
        <w:autoSpaceDE w:val="0"/>
        <w:autoSpaceDN w:val="0"/>
        <w:adjustRightInd w:val="0"/>
      </w:pPr>
      <w:r w:rsidRPr="00455181">
        <w:tab/>
        <w:t xml:space="preserve">(e)  Building materials.  All plaster, broken concrete, stone, roofing materials, bricks and wood resulting from the wrecking, construction or reconstruction of any room, basement, wall, fence, sidewalk or building shall be promptly removed or stored in such manner as not to be scattered and , as soon as possible, removed by the person responsible. </w:t>
      </w:r>
    </w:p>
    <w:p w14:paraId="7BAD3B93" w14:textId="77777777" w:rsidR="00361419" w:rsidRPr="00455181" w:rsidRDefault="00361419" w:rsidP="00361419">
      <w:pPr>
        <w:widowControl w:val="0"/>
        <w:autoSpaceDE w:val="0"/>
        <w:autoSpaceDN w:val="0"/>
        <w:adjustRightInd w:val="0"/>
      </w:pPr>
    </w:p>
    <w:p w14:paraId="3FD37DCC" w14:textId="77777777" w:rsidR="00361419" w:rsidRPr="00455181" w:rsidRDefault="00361419" w:rsidP="00361419">
      <w:pPr>
        <w:widowControl w:val="0"/>
        <w:autoSpaceDE w:val="0"/>
        <w:autoSpaceDN w:val="0"/>
        <w:adjustRightInd w:val="0"/>
      </w:pPr>
      <w:r w:rsidRPr="00455181">
        <w:tab/>
        <w:t>(f)  Trees, tree limbs, brush and similar materials.  Except as provided in section 6-9, trees, tree limbs, brush and similar material shall be removed by the responsible person.  (Ord. No. 83, art. II, § 6; Ord. No. 86-9, § 2.)</w:t>
      </w:r>
    </w:p>
    <w:p w14:paraId="2F8DDDA4" w14:textId="77777777" w:rsidR="00361419" w:rsidRPr="00455181" w:rsidRDefault="00361419" w:rsidP="00361419">
      <w:pPr>
        <w:widowControl w:val="0"/>
        <w:autoSpaceDE w:val="0"/>
        <w:autoSpaceDN w:val="0"/>
        <w:adjustRightInd w:val="0"/>
      </w:pPr>
    </w:p>
    <w:p w14:paraId="707CB0F2" w14:textId="77777777" w:rsidR="00361419" w:rsidRPr="00455181" w:rsidRDefault="00361419" w:rsidP="00361419">
      <w:pPr>
        <w:widowControl w:val="0"/>
        <w:autoSpaceDE w:val="0"/>
        <w:autoSpaceDN w:val="0"/>
        <w:adjustRightInd w:val="0"/>
        <w:rPr>
          <w:b/>
        </w:rPr>
      </w:pPr>
      <w:r w:rsidRPr="00455181">
        <w:rPr>
          <w:b/>
          <w:u w:val="single"/>
        </w:rPr>
        <w:t>Sec.   6-18.  Frequency of collection.</w:t>
      </w:r>
    </w:p>
    <w:p w14:paraId="7A9D21FB" w14:textId="77777777" w:rsidR="00361419" w:rsidRPr="00455181" w:rsidRDefault="00361419" w:rsidP="00361419">
      <w:pPr>
        <w:widowControl w:val="0"/>
        <w:autoSpaceDE w:val="0"/>
        <w:autoSpaceDN w:val="0"/>
        <w:adjustRightInd w:val="0"/>
      </w:pPr>
    </w:p>
    <w:p w14:paraId="792D93F0" w14:textId="77777777" w:rsidR="00361419" w:rsidRPr="00455181" w:rsidRDefault="00361419" w:rsidP="00361419">
      <w:pPr>
        <w:widowControl w:val="0"/>
        <w:autoSpaceDE w:val="0"/>
        <w:autoSpaceDN w:val="0"/>
        <w:adjustRightInd w:val="0"/>
      </w:pPr>
      <w:r w:rsidRPr="00455181">
        <w:tab/>
        <w:t xml:space="preserve">(a)  </w:t>
      </w:r>
      <w:r w:rsidRPr="00455181">
        <w:rPr>
          <w:u w:val="single"/>
        </w:rPr>
        <w:t>Residential.</w:t>
      </w:r>
      <w:r w:rsidRPr="00455181">
        <w:t xml:space="preserve">  Refuse accumulated in residential areas shall be collected at least once each week.</w:t>
      </w:r>
    </w:p>
    <w:p w14:paraId="649164D5" w14:textId="77777777" w:rsidR="00361419" w:rsidRPr="00455181" w:rsidRDefault="00361419" w:rsidP="00361419">
      <w:pPr>
        <w:widowControl w:val="0"/>
        <w:autoSpaceDE w:val="0"/>
        <w:autoSpaceDN w:val="0"/>
        <w:adjustRightInd w:val="0"/>
      </w:pPr>
    </w:p>
    <w:p w14:paraId="38D628F4" w14:textId="77777777" w:rsidR="00361419" w:rsidRPr="00455181" w:rsidRDefault="00361419" w:rsidP="00361419">
      <w:pPr>
        <w:widowControl w:val="0"/>
        <w:autoSpaceDE w:val="0"/>
        <w:autoSpaceDN w:val="0"/>
        <w:adjustRightInd w:val="0"/>
      </w:pPr>
      <w:r w:rsidRPr="00455181">
        <w:tab/>
        <w:t xml:space="preserve">(b)  </w:t>
      </w:r>
      <w:r w:rsidRPr="00455181">
        <w:rPr>
          <w:u w:val="single"/>
        </w:rPr>
        <w:t>Commercial.</w:t>
      </w:r>
      <w:r w:rsidRPr="00455181">
        <w:t xml:space="preserve">  Refuse in commercial areas shall be collected twice each week.  (Ord. No. 83, art. II, § 8.)</w:t>
      </w:r>
    </w:p>
    <w:p w14:paraId="0AEDEFDC" w14:textId="77777777" w:rsidR="00361419" w:rsidRPr="00455181" w:rsidRDefault="00361419" w:rsidP="00361419">
      <w:pPr>
        <w:widowControl w:val="0"/>
        <w:autoSpaceDE w:val="0"/>
        <w:autoSpaceDN w:val="0"/>
        <w:adjustRightInd w:val="0"/>
        <w:rPr>
          <w:b/>
          <w:u w:val="single"/>
        </w:rPr>
      </w:pPr>
    </w:p>
    <w:p w14:paraId="65178EE1" w14:textId="77777777" w:rsidR="00361419" w:rsidRPr="00455181" w:rsidRDefault="00361419" w:rsidP="00361419">
      <w:pPr>
        <w:widowControl w:val="0"/>
        <w:autoSpaceDE w:val="0"/>
        <w:autoSpaceDN w:val="0"/>
        <w:adjustRightInd w:val="0"/>
        <w:jc w:val="center"/>
        <w:rPr>
          <w:b/>
          <w:u w:val="single"/>
        </w:rPr>
      </w:pPr>
      <w:r w:rsidRPr="00455181">
        <w:rPr>
          <w:b/>
          <w:u w:val="single"/>
        </w:rPr>
        <w:t>Article III.  Park County Solid Waste District Landfill Generally.</w:t>
      </w:r>
    </w:p>
    <w:p w14:paraId="53D14446" w14:textId="77777777" w:rsidR="00361419" w:rsidRPr="00455181" w:rsidRDefault="00361419" w:rsidP="00361419">
      <w:pPr>
        <w:widowControl w:val="0"/>
        <w:autoSpaceDE w:val="0"/>
        <w:autoSpaceDN w:val="0"/>
        <w:adjustRightInd w:val="0"/>
        <w:jc w:val="center"/>
        <w:rPr>
          <w:b/>
          <w:u w:val="single"/>
        </w:rPr>
      </w:pPr>
    </w:p>
    <w:p w14:paraId="1E3518E8" w14:textId="77777777" w:rsidR="00361419" w:rsidRPr="00455181" w:rsidRDefault="00361419" w:rsidP="00361419">
      <w:pPr>
        <w:widowControl w:val="0"/>
        <w:autoSpaceDE w:val="0"/>
        <w:autoSpaceDN w:val="0"/>
        <w:adjustRightInd w:val="0"/>
        <w:rPr>
          <w:b/>
        </w:rPr>
      </w:pPr>
      <w:r w:rsidRPr="00455181">
        <w:rPr>
          <w:b/>
          <w:u w:val="single"/>
        </w:rPr>
        <w:t>Sec.   6-19.  Established; use required; setting fires within fence prohibited; violations; disposal of asbestos prohibited.</w:t>
      </w:r>
      <w:r w:rsidRPr="00455181">
        <w:rPr>
          <w:b/>
        </w:rPr>
        <w:t xml:space="preserve"> </w:t>
      </w:r>
    </w:p>
    <w:p w14:paraId="76095033" w14:textId="77777777" w:rsidR="00361419" w:rsidRPr="00455181" w:rsidRDefault="00361419" w:rsidP="00361419">
      <w:pPr>
        <w:widowControl w:val="0"/>
        <w:autoSpaceDE w:val="0"/>
        <w:autoSpaceDN w:val="0"/>
        <w:adjustRightInd w:val="0"/>
      </w:pPr>
    </w:p>
    <w:p w14:paraId="5E569F26" w14:textId="77777777" w:rsidR="00361419" w:rsidRPr="00455181" w:rsidRDefault="00361419" w:rsidP="00361419">
      <w:pPr>
        <w:widowControl w:val="0"/>
        <w:autoSpaceDE w:val="0"/>
        <w:autoSpaceDN w:val="0"/>
        <w:adjustRightInd w:val="0"/>
      </w:pPr>
      <w:r w:rsidRPr="00455181">
        <w:tab/>
        <w:t>(a)  A Park County Solid Waste District has been established and will provide a site for town/county residents to use for the disposal of ashes, refuse, garbage, rubbish and other waste matter or materials.</w:t>
      </w:r>
    </w:p>
    <w:p w14:paraId="3C2460ED" w14:textId="77777777" w:rsidR="00361419" w:rsidRPr="00455181" w:rsidRDefault="00361419" w:rsidP="00361419">
      <w:pPr>
        <w:widowControl w:val="0"/>
        <w:autoSpaceDE w:val="0"/>
        <w:autoSpaceDN w:val="0"/>
        <w:adjustRightInd w:val="0"/>
      </w:pPr>
    </w:p>
    <w:p w14:paraId="5AA7420E" w14:textId="77777777" w:rsidR="00361419" w:rsidRPr="00455181" w:rsidRDefault="00361419" w:rsidP="00361419">
      <w:pPr>
        <w:widowControl w:val="0"/>
        <w:autoSpaceDE w:val="0"/>
        <w:autoSpaceDN w:val="0"/>
        <w:adjustRightInd w:val="0"/>
      </w:pPr>
      <w:r w:rsidRPr="00455181">
        <w:tab/>
        <w:t>(b)  Any town department, town appointed person, town contracted person or other person being responsible to the town for the collection and disposal of garbage, refuse and rubbish shall deposit it the same at the county site, Town residents hauling their own garbage or refuse shall use the county site, and the deposition of garbage and refuse and rubbish at any other location shall be unlawful.</w:t>
      </w:r>
    </w:p>
    <w:p w14:paraId="5D9E0ABF" w14:textId="77777777" w:rsidR="00361419" w:rsidRPr="00455181" w:rsidRDefault="00361419" w:rsidP="00361419">
      <w:pPr>
        <w:widowControl w:val="0"/>
        <w:autoSpaceDE w:val="0"/>
        <w:autoSpaceDN w:val="0"/>
        <w:adjustRightInd w:val="0"/>
      </w:pPr>
    </w:p>
    <w:p w14:paraId="130F1E4D" w14:textId="77777777" w:rsidR="00361419" w:rsidRPr="00455181" w:rsidRDefault="00361419" w:rsidP="00361419">
      <w:pPr>
        <w:widowControl w:val="0"/>
        <w:autoSpaceDE w:val="0"/>
        <w:autoSpaceDN w:val="0"/>
        <w:adjustRightInd w:val="0"/>
      </w:pPr>
      <w:r w:rsidRPr="00455181">
        <w:tab/>
        <w:t>(c)  It shall be unlawful for any person other than a person designated by the county to set a fire within the fence at the landfill site.</w:t>
      </w:r>
    </w:p>
    <w:p w14:paraId="460A2C71" w14:textId="77777777" w:rsidR="00361419" w:rsidRPr="00455181" w:rsidRDefault="00361419" w:rsidP="00361419">
      <w:pPr>
        <w:widowControl w:val="0"/>
        <w:autoSpaceDE w:val="0"/>
        <w:autoSpaceDN w:val="0"/>
        <w:adjustRightInd w:val="0"/>
      </w:pPr>
    </w:p>
    <w:p w14:paraId="0F57B4EF" w14:textId="77777777" w:rsidR="00361419" w:rsidRPr="00455181" w:rsidRDefault="00361419" w:rsidP="00361419">
      <w:pPr>
        <w:widowControl w:val="0"/>
        <w:autoSpaceDE w:val="0"/>
        <w:autoSpaceDN w:val="0"/>
        <w:adjustRightInd w:val="0"/>
      </w:pPr>
      <w:r w:rsidRPr="00455181">
        <w:tab/>
        <w:t>(d)  Any person responsible for such failure to comply with the provisions of this section shall be punished as provided in section 1-6.</w:t>
      </w:r>
    </w:p>
    <w:p w14:paraId="32C4EC0C" w14:textId="77777777" w:rsidR="00361419" w:rsidRPr="00455181" w:rsidRDefault="00361419" w:rsidP="00361419">
      <w:pPr>
        <w:widowControl w:val="0"/>
        <w:autoSpaceDE w:val="0"/>
        <w:autoSpaceDN w:val="0"/>
        <w:adjustRightInd w:val="0"/>
      </w:pPr>
    </w:p>
    <w:p w14:paraId="47A05D2E" w14:textId="77777777" w:rsidR="00361419" w:rsidRPr="00455181" w:rsidRDefault="00361419" w:rsidP="00361419">
      <w:pPr>
        <w:widowControl w:val="0"/>
        <w:autoSpaceDE w:val="0"/>
        <w:autoSpaceDN w:val="0"/>
        <w:adjustRightInd w:val="0"/>
      </w:pPr>
      <w:r w:rsidRPr="00455181">
        <w:tab/>
        <w:t xml:space="preserve">(e)  Disposal of asbestos materials, such as building insulation, spray-on coatings and siding, is not allowed at the landfill site.  </w:t>
      </w:r>
      <w:r w:rsidRPr="00455181">
        <w:rPr>
          <w:sz w:val="22"/>
          <w:szCs w:val="22"/>
        </w:rPr>
        <w:t>(Ord. No. 83, art. III, § I; Ord. No. 109; Ord. No. 86-9, § 3.)</w:t>
      </w:r>
    </w:p>
    <w:p w14:paraId="6E2378DD" w14:textId="77777777" w:rsidR="00361419" w:rsidRPr="00455181" w:rsidRDefault="00361419" w:rsidP="00361419">
      <w:pPr>
        <w:widowControl w:val="0"/>
        <w:autoSpaceDE w:val="0"/>
        <w:autoSpaceDN w:val="0"/>
        <w:adjustRightInd w:val="0"/>
        <w:rPr>
          <w:b/>
        </w:rPr>
      </w:pPr>
    </w:p>
    <w:p w14:paraId="61E0973E" w14:textId="77777777" w:rsidR="00361419" w:rsidRPr="00455181" w:rsidRDefault="00361419" w:rsidP="00361419">
      <w:pPr>
        <w:widowControl w:val="0"/>
        <w:autoSpaceDE w:val="0"/>
        <w:autoSpaceDN w:val="0"/>
        <w:adjustRightInd w:val="0"/>
        <w:rPr>
          <w:b/>
          <w:u w:val="single"/>
        </w:rPr>
      </w:pPr>
      <w:r w:rsidRPr="00455181">
        <w:rPr>
          <w:b/>
          <w:u w:val="single"/>
        </w:rPr>
        <w:t>Sec.   6-20.  Hours</w:t>
      </w:r>
      <w:r w:rsidR="007726E2" w:rsidRPr="00455181">
        <w:rPr>
          <w:b/>
          <w:u w:val="single"/>
        </w:rPr>
        <w:t xml:space="preserve"> of</w:t>
      </w:r>
      <w:r w:rsidRPr="00455181">
        <w:rPr>
          <w:b/>
          <w:u w:val="single"/>
        </w:rPr>
        <w:t xml:space="preserve"> operation.</w:t>
      </w:r>
    </w:p>
    <w:p w14:paraId="0017012A" w14:textId="77777777" w:rsidR="00361419" w:rsidRPr="00455181" w:rsidRDefault="00361419" w:rsidP="00361419">
      <w:pPr>
        <w:widowControl w:val="0"/>
        <w:autoSpaceDE w:val="0"/>
        <w:autoSpaceDN w:val="0"/>
        <w:adjustRightInd w:val="0"/>
      </w:pPr>
    </w:p>
    <w:p w14:paraId="0D94615B" w14:textId="77777777" w:rsidR="00361419" w:rsidRPr="00455181" w:rsidRDefault="00361419" w:rsidP="00361419">
      <w:pPr>
        <w:widowControl w:val="0"/>
        <w:autoSpaceDE w:val="0"/>
        <w:autoSpaceDN w:val="0"/>
        <w:adjustRightInd w:val="0"/>
      </w:pPr>
      <w:r w:rsidRPr="00455181">
        <w:tab/>
        <w:t>The Park County Solid Waste District will set the hours, if any, for the landfill site to be open for disposal of garbage, refuse and rubbish.  (Ord. No. 108; Ord. No. 86-9, § 3.)</w:t>
      </w:r>
    </w:p>
    <w:p w14:paraId="1067A346" w14:textId="77777777" w:rsidR="00361419" w:rsidRPr="00455181" w:rsidRDefault="00361419" w:rsidP="00361419">
      <w:pPr>
        <w:widowControl w:val="0"/>
        <w:autoSpaceDE w:val="0"/>
        <w:autoSpaceDN w:val="0"/>
        <w:adjustRightInd w:val="0"/>
      </w:pPr>
    </w:p>
    <w:p w14:paraId="72EF72F0" w14:textId="77777777" w:rsidR="00361419" w:rsidRPr="00455181" w:rsidRDefault="00361419" w:rsidP="00361419">
      <w:pPr>
        <w:widowControl w:val="0"/>
        <w:autoSpaceDE w:val="0"/>
        <w:autoSpaceDN w:val="0"/>
        <w:adjustRightInd w:val="0"/>
        <w:jc w:val="center"/>
        <w:rPr>
          <w:b/>
        </w:rPr>
      </w:pPr>
      <w:r w:rsidRPr="00455181">
        <w:rPr>
          <w:b/>
          <w:u w:val="single"/>
        </w:rPr>
        <w:t>Article IV.  Fees.</w:t>
      </w:r>
    </w:p>
    <w:p w14:paraId="671945E8" w14:textId="77777777" w:rsidR="00361419" w:rsidRPr="00455181" w:rsidRDefault="00361419" w:rsidP="00361419">
      <w:pPr>
        <w:widowControl w:val="0"/>
        <w:autoSpaceDE w:val="0"/>
        <w:autoSpaceDN w:val="0"/>
        <w:adjustRightInd w:val="0"/>
        <w:jc w:val="center"/>
      </w:pPr>
    </w:p>
    <w:p w14:paraId="4F9BD27C" w14:textId="77777777" w:rsidR="00361419" w:rsidRPr="00455181" w:rsidRDefault="00361419" w:rsidP="00361419">
      <w:pPr>
        <w:widowControl w:val="0"/>
        <w:autoSpaceDE w:val="0"/>
        <w:autoSpaceDN w:val="0"/>
        <w:adjustRightInd w:val="0"/>
        <w:jc w:val="center"/>
        <w:rPr>
          <w:i/>
          <w:sz w:val="22"/>
          <w:szCs w:val="22"/>
        </w:rPr>
      </w:pPr>
      <w:r w:rsidRPr="00455181">
        <w:rPr>
          <w:i/>
          <w:sz w:val="22"/>
          <w:szCs w:val="22"/>
        </w:rPr>
        <w:t>As to sewer service charges, see §§ 13-36 to 13-42 of this Code.  As to water rates and charges,</w:t>
      </w:r>
    </w:p>
    <w:p w14:paraId="27E6CCE5" w14:textId="77777777" w:rsidR="00361419" w:rsidRPr="00455181" w:rsidRDefault="00361419" w:rsidP="00361419">
      <w:pPr>
        <w:widowControl w:val="0"/>
        <w:autoSpaceDE w:val="0"/>
        <w:autoSpaceDN w:val="0"/>
        <w:adjustRightInd w:val="0"/>
        <w:jc w:val="center"/>
        <w:rPr>
          <w:i/>
          <w:sz w:val="22"/>
          <w:szCs w:val="22"/>
        </w:rPr>
      </w:pPr>
      <w:r w:rsidRPr="00455181">
        <w:rPr>
          <w:i/>
          <w:sz w:val="22"/>
          <w:szCs w:val="22"/>
        </w:rPr>
        <w:t>see § 17-50.</w:t>
      </w:r>
    </w:p>
    <w:p w14:paraId="5C4F2B9B" w14:textId="77777777" w:rsidR="00361419" w:rsidRPr="00455181" w:rsidRDefault="00361419" w:rsidP="00361419">
      <w:pPr>
        <w:widowControl w:val="0"/>
        <w:autoSpaceDE w:val="0"/>
        <w:autoSpaceDN w:val="0"/>
        <w:adjustRightInd w:val="0"/>
        <w:jc w:val="center"/>
        <w:rPr>
          <w:i/>
        </w:rPr>
      </w:pPr>
    </w:p>
    <w:p w14:paraId="6448BEE9" w14:textId="77777777" w:rsidR="00361419" w:rsidRPr="00455181" w:rsidRDefault="00361419" w:rsidP="00361419">
      <w:pPr>
        <w:widowControl w:val="0"/>
        <w:autoSpaceDE w:val="0"/>
        <w:autoSpaceDN w:val="0"/>
        <w:adjustRightInd w:val="0"/>
        <w:rPr>
          <w:b/>
          <w:u w:val="single"/>
        </w:rPr>
      </w:pPr>
      <w:r w:rsidRPr="00455181">
        <w:rPr>
          <w:b/>
          <w:u w:val="single"/>
        </w:rPr>
        <w:t>Sec.   6-21.  Levy and assessment; fee schedule generally; special fees for nonresidents; billing; failure or refusal to pay; delinquent fees for rental units</w:t>
      </w:r>
    </w:p>
    <w:p w14:paraId="55D0D62C" w14:textId="77777777" w:rsidR="00361419" w:rsidRPr="00455181" w:rsidRDefault="00361419" w:rsidP="00361419">
      <w:pPr>
        <w:widowControl w:val="0"/>
        <w:autoSpaceDE w:val="0"/>
        <w:autoSpaceDN w:val="0"/>
        <w:adjustRightInd w:val="0"/>
        <w:jc w:val="center"/>
      </w:pPr>
    </w:p>
    <w:p w14:paraId="47B5348B" w14:textId="77777777" w:rsidR="00361419" w:rsidRPr="00455181" w:rsidRDefault="00361419" w:rsidP="00361419">
      <w:pPr>
        <w:widowControl w:val="0"/>
        <w:autoSpaceDE w:val="0"/>
        <w:autoSpaceDN w:val="0"/>
        <w:adjustRightInd w:val="0"/>
      </w:pPr>
      <w:r w:rsidRPr="00455181">
        <w:tab/>
        <w:t>(</w:t>
      </w:r>
      <w:r w:rsidR="00440500" w:rsidRPr="00455181">
        <w:t>a) The</w:t>
      </w:r>
      <w:r w:rsidRPr="00455181">
        <w:t xml:space="preserve"> Town Council may levy and assess a town service charge against the persons and inhabitants of the town requiring garbage, refuse and rubbish disposal.  A fee schedule will be set and periodically examined so as to make charge equitable.  An additional administrative county landfill fee may be assessed to each garbage user with the town jurisdiction as set by the Town Council for use of the county landfill.</w:t>
      </w:r>
    </w:p>
    <w:p w14:paraId="0DAD9B2E" w14:textId="77777777" w:rsidR="00361419" w:rsidRPr="00455181" w:rsidRDefault="00361419" w:rsidP="00361419">
      <w:pPr>
        <w:widowControl w:val="0"/>
        <w:autoSpaceDE w:val="0"/>
        <w:autoSpaceDN w:val="0"/>
        <w:adjustRightInd w:val="0"/>
      </w:pPr>
    </w:p>
    <w:p w14:paraId="5826EFA7" w14:textId="77777777" w:rsidR="00361419" w:rsidRPr="00455181" w:rsidRDefault="00361419" w:rsidP="00361419">
      <w:pPr>
        <w:widowControl w:val="0"/>
        <w:autoSpaceDE w:val="0"/>
        <w:autoSpaceDN w:val="0"/>
        <w:adjustRightInd w:val="0"/>
      </w:pPr>
      <w:r w:rsidRPr="00455181">
        <w:tab/>
        <w:t>(b)  The town clerk-treasurer shall bill every water user in the town on the basis set forth in subsection (a) of this section, and the fee for garbage, refuse and rubbish disposal services is to be set forth as a separate item on the monthly statements by the town clerk-treasurer to such users.</w:t>
      </w:r>
    </w:p>
    <w:p w14:paraId="68C4BF7E" w14:textId="77777777" w:rsidR="00361419" w:rsidRPr="00455181" w:rsidRDefault="00361419" w:rsidP="00361419">
      <w:pPr>
        <w:widowControl w:val="0"/>
        <w:autoSpaceDE w:val="0"/>
        <w:autoSpaceDN w:val="0"/>
        <w:adjustRightInd w:val="0"/>
        <w:jc w:val="center"/>
      </w:pPr>
    </w:p>
    <w:p w14:paraId="5EF33F34" w14:textId="77777777" w:rsidR="00361419" w:rsidRPr="00455181" w:rsidRDefault="00361419" w:rsidP="00361419">
      <w:pPr>
        <w:widowControl w:val="0"/>
        <w:autoSpaceDE w:val="0"/>
        <w:autoSpaceDN w:val="0"/>
        <w:adjustRightInd w:val="0"/>
      </w:pPr>
      <w:r w:rsidRPr="00455181">
        <w:tab/>
        <w:t>(c)  Upon notice from the town clerk-treasurer that any person has refused to pay the service charge, the authorized collectors shall thereafter refuse to haul or remove such garbage for any such person failing, neglecting or refusing to pay such charges.  Delinquent residential and commercial fees of rental units or buildings shall be charged to and collected from the owner of such premises.</w:t>
      </w:r>
    </w:p>
    <w:p w14:paraId="34CCA674" w14:textId="77777777" w:rsidR="00361419" w:rsidRPr="00455181" w:rsidRDefault="00361419" w:rsidP="00361419">
      <w:pPr>
        <w:widowControl w:val="0"/>
        <w:autoSpaceDE w:val="0"/>
        <w:autoSpaceDN w:val="0"/>
        <w:adjustRightInd w:val="0"/>
      </w:pPr>
    </w:p>
    <w:p w14:paraId="2A1A6D95" w14:textId="77777777" w:rsidR="00361419" w:rsidRPr="00455181" w:rsidRDefault="00361419" w:rsidP="00361419">
      <w:pPr>
        <w:widowControl w:val="0"/>
        <w:autoSpaceDE w:val="0"/>
        <w:autoSpaceDN w:val="0"/>
        <w:adjustRightInd w:val="0"/>
      </w:pPr>
      <w:r w:rsidRPr="00455181">
        <w:tab/>
        <w:t>(d)  Any person failing, neglecting or refusing to pay the service charge for garbage and refuse collections, and who allows garbage, refuse and rubbish to accumulate on his premises so as to constitute a nuisance or a menace to the public health or safety of the inhabitants of the town, shall forthwith be subject to the provisions of section 1-6.  (Ord. No. 83, art. IV, § 1.)</w:t>
      </w:r>
    </w:p>
    <w:p w14:paraId="52EAC4DE" w14:textId="77777777" w:rsidR="00361419" w:rsidRPr="00455181" w:rsidRDefault="00361419" w:rsidP="00361419">
      <w:pPr>
        <w:widowControl w:val="0"/>
        <w:autoSpaceDE w:val="0"/>
        <w:autoSpaceDN w:val="0"/>
        <w:adjustRightInd w:val="0"/>
      </w:pPr>
    </w:p>
    <w:p w14:paraId="3033A7B9" w14:textId="77777777" w:rsidR="00E8068A" w:rsidRPr="005F61CB" w:rsidRDefault="00E8068A" w:rsidP="00E8068A">
      <w:pPr>
        <w:pStyle w:val="NormalWeb"/>
        <w:widowControl w:val="0"/>
        <w:tabs>
          <w:tab w:val="left" w:pos="0"/>
          <w:tab w:val="left" w:pos="810"/>
        </w:tabs>
        <w:autoSpaceDE w:val="0"/>
        <w:autoSpaceDN w:val="0"/>
        <w:adjustRightInd w:val="0"/>
        <w:spacing w:before="0" w:beforeAutospacing="0" w:after="0" w:afterAutospacing="0"/>
        <w:rPr>
          <w:b/>
          <w:bCs/>
          <w:sz w:val="22"/>
          <w:u w:val="single"/>
        </w:rPr>
      </w:pPr>
      <w:r>
        <w:rPr>
          <w:b/>
          <w:bCs/>
          <w:sz w:val="22"/>
          <w:u w:val="single"/>
        </w:rPr>
        <w:t xml:space="preserve">Sec. </w:t>
      </w:r>
      <w:r>
        <w:rPr>
          <w:b/>
          <w:bCs/>
          <w:sz w:val="22"/>
          <w:u w:val="single"/>
        </w:rPr>
        <w:tab/>
        <w:t>6-22</w:t>
      </w:r>
      <w:r w:rsidRPr="005F61CB">
        <w:rPr>
          <w:b/>
          <w:bCs/>
          <w:sz w:val="22"/>
          <w:u w:val="single"/>
        </w:rPr>
        <w:t>.</w:t>
      </w:r>
      <w:r w:rsidRPr="005F61CB">
        <w:rPr>
          <w:b/>
          <w:bCs/>
          <w:sz w:val="22"/>
          <w:u w:val="single"/>
        </w:rPr>
        <w:tab/>
      </w:r>
      <w:r>
        <w:rPr>
          <w:b/>
          <w:bCs/>
          <w:sz w:val="22"/>
          <w:u w:val="single"/>
        </w:rPr>
        <w:t>Fee-enumerated</w:t>
      </w:r>
    </w:p>
    <w:p w14:paraId="48B622C6" w14:textId="77777777" w:rsidR="00E8068A" w:rsidRDefault="00E8068A" w:rsidP="00E8068A">
      <w:pPr>
        <w:rPr>
          <w:u w:val="single"/>
        </w:rPr>
      </w:pPr>
    </w:p>
    <w:p w14:paraId="0E60D31C" w14:textId="77777777" w:rsidR="00E8068A" w:rsidRDefault="00E8068A" w:rsidP="00E8068A">
      <w:pPr>
        <w:widowControl w:val="0"/>
        <w:numPr>
          <w:ilvl w:val="0"/>
          <w:numId w:val="10"/>
        </w:numPr>
        <w:autoSpaceDE w:val="0"/>
        <w:autoSpaceDN w:val="0"/>
        <w:adjustRightInd w:val="0"/>
      </w:pPr>
      <w:r w:rsidRPr="00361419">
        <w:t>In accordance with section 6-1, the monthly fees charged by the town for garbage, refuse and rubbish disposal shall be as follows:</w:t>
      </w:r>
    </w:p>
    <w:p w14:paraId="338F9018" w14:textId="77777777" w:rsidR="00E8068A" w:rsidRPr="00361419" w:rsidRDefault="00E8068A" w:rsidP="00E8068A">
      <w:pPr>
        <w:widowControl w:val="0"/>
        <w:numPr>
          <w:ilvl w:val="0"/>
          <w:numId w:val="10"/>
        </w:numPr>
        <w:autoSpaceDE w:val="0"/>
        <w:autoSpaceDN w:val="0"/>
        <w:adjustRightInd w:val="0"/>
      </w:pPr>
    </w:p>
    <w:p w14:paraId="2597C808" w14:textId="77777777" w:rsidR="00E8068A" w:rsidRPr="00332BBF" w:rsidRDefault="00E8068A" w:rsidP="00E8068A">
      <w:pPr>
        <w:widowControl w:val="0"/>
        <w:autoSpaceDE w:val="0"/>
        <w:autoSpaceDN w:val="0"/>
        <w:adjustRightInd w:val="0"/>
        <w:rPr>
          <w:b/>
        </w:rPr>
      </w:pPr>
      <w:r w:rsidRPr="00332BBF">
        <w:rPr>
          <w:b/>
        </w:rPr>
        <w:t>Garbage, Refuse, and Rubbish Disposal</w:t>
      </w:r>
      <w:r>
        <w:rPr>
          <w:b/>
        </w:rPr>
        <w:t xml:space="preserve"> Fee</w:t>
      </w:r>
    </w:p>
    <w:p w14:paraId="4AE1902E" w14:textId="77777777" w:rsidR="00E8068A" w:rsidRPr="00332BBF" w:rsidRDefault="00E8068A" w:rsidP="00E8068A">
      <w:pPr>
        <w:widowControl w:val="0"/>
        <w:autoSpaceDE w:val="0"/>
        <w:autoSpaceDN w:val="0"/>
        <w:adjustRightInd w:val="0"/>
        <w:ind w:firstLine="720"/>
      </w:pPr>
      <w:r w:rsidRPr="00361419">
        <w:t xml:space="preserve"> </w:t>
      </w:r>
      <w:r w:rsidRPr="00332BBF">
        <w:t xml:space="preserve">Residential/Churches </w:t>
      </w:r>
      <w:r>
        <w:t xml:space="preserve">               </w:t>
      </w:r>
      <w:r>
        <w:tab/>
      </w:r>
      <w:r>
        <w:tab/>
      </w:r>
      <w:r>
        <w:tab/>
      </w:r>
      <w:r>
        <w:tab/>
        <w:t xml:space="preserve">            $13.25</w:t>
      </w:r>
    </w:p>
    <w:p w14:paraId="4A65142B" w14:textId="77777777" w:rsidR="00E8068A" w:rsidRPr="00332BBF" w:rsidRDefault="00E8068A" w:rsidP="00E8068A">
      <w:pPr>
        <w:widowControl w:val="0"/>
        <w:autoSpaceDE w:val="0"/>
        <w:autoSpaceDN w:val="0"/>
        <w:adjustRightInd w:val="0"/>
        <w:ind w:firstLine="720"/>
      </w:pPr>
      <w:r w:rsidRPr="00332BBF">
        <w:t>Trailer C</w:t>
      </w:r>
      <w:r>
        <w:t>ourts (per number of spaces)</w:t>
      </w:r>
      <w:r>
        <w:tab/>
      </w:r>
      <w:r>
        <w:tab/>
      </w:r>
      <w:r>
        <w:tab/>
      </w:r>
      <w:r>
        <w:tab/>
        <w:t>$13.25</w:t>
      </w:r>
    </w:p>
    <w:p w14:paraId="22C39F32" w14:textId="77777777" w:rsidR="00E8068A" w:rsidRPr="00332BBF" w:rsidRDefault="00E8068A" w:rsidP="00E8068A">
      <w:pPr>
        <w:widowControl w:val="0"/>
        <w:autoSpaceDE w:val="0"/>
        <w:autoSpaceDN w:val="0"/>
        <w:adjustRightInd w:val="0"/>
        <w:ind w:firstLine="720"/>
      </w:pPr>
      <w:r w:rsidRPr="00332BBF">
        <w:t>Barber Shops, Beauty Shops, Bed</w:t>
      </w:r>
      <w:r>
        <w:t xml:space="preserve"> &amp; Breakfasts</w:t>
      </w:r>
      <w:r>
        <w:tab/>
      </w:r>
      <w:r>
        <w:tab/>
      </w:r>
      <w:r>
        <w:tab/>
        <w:t>$15.25</w:t>
      </w:r>
    </w:p>
    <w:p w14:paraId="45BF1861" w14:textId="77777777" w:rsidR="00E8068A" w:rsidRPr="00332BBF" w:rsidRDefault="00E8068A" w:rsidP="00E8068A">
      <w:pPr>
        <w:widowControl w:val="0"/>
        <w:autoSpaceDE w:val="0"/>
        <w:autoSpaceDN w:val="0"/>
        <w:adjustRightInd w:val="0"/>
        <w:ind w:firstLine="720"/>
      </w:pPr>
      <w:r w:rsidRPr="00332BBF">
        <w:lastRenderedPageBreak/>
        <w:t>Businesses and Clubs</w:t>
      </w:r>
      <w:r w:rsidRPr="00332BBF">
        <w:tab/>
      </w:r>
      <w:r w:rsidRPr="00332BBF">
        <w:tab/>
      </w:r>
      <w:r w:rsidRPr="00332BBF">
        <w:tab/>
      </w:r>
      <w:r w:rsidRPr="00332BBF">
        <w:tab/>
      </w:r>
      <w:r w:rsidRPr="00332BBF">
        <w:tab/>
      </w:r>
      <w:r w:rsidRPr="00332BBF">
        <w:tab/>
      </w:r>
      <w:r>
        <w:t xml:space="preserve">           </w:t>
      </w:r>
      <w:r>
        <w:tab/>
        <w:t>$21.25</w:t>
      </w:r>
    </w:p>
    <w:p w14:paraId="4F172B90" w14:textId="77777777" w:rsidR="00E8068A" w:rsidRPr="00332BBF" w:rsidRDefault="00E8068A" w:rsidP="00E8068A">
      <w:pPr>
        <w:widowControl w:val="0"/>
        <w:autoSpaceDE w:val="0"/>
        <w:autoSpaceDN w:val="0"/>
        <w:adjustRightInd w:val="0"/>
        <w:ind w:firstLine="720"/>
      </w:pPr>
      <w:r w:rsidRPr="00332BBF">
        <w:t>Schoo</w:t>
      </w:r>
      <w:r>
        <w:t>l Facilities (per building)</w:t>
      </w:r>
      <w:r>
        <w:tab/>
      </w:r>
      <w:r>
        <w:tab/>
      </w:r>
      <w:r>
        <w:tab/>
      </w:r>
      <w:r>
        <w:tab/>
      </w:r>
      <w:r>
        <w:tab/>
        <w:t>$21.25</w:t>
      </w:r>
    </w:p>
    <w:p w14:paraId="46EF037C" w14:textId="77777777" w:rsidR="00E8068A" w:rsidRPr="00332BBF" w:rsidRDefault="00E8068A" w:rsidP="00E8068A">
      <w:pPr>
        <w:widowControl w:val="0"/>
        <w:autoSpaceDE w:val="0"/>
        <w:autoSpaceDN w:val="0"/>
        <w:adjustRightInd w:val="0"/>
      </w:pPr>
      <w:r w:rsidRPr="00332BBF">
        <w:tab/>
        <w:t>Cafes &amp; Bars</w:t>
      </w:r>
      <w:r w:rsidRPr="00332BBF">
        <w:tab/>
      </w:r>
      <w:r w:rsidRPr="00332BBF">
        <w:tab/>
      </w:r>
      <w:r w:rsidRPr="00332BBF">
        <w:tab/>
      </w:r>
      <w:r w:rsidRPr="00332BBF">
        <w:tab/>
      </w:r>
      <w:r w:rsidRPr="00332BBF">
        <w:tab/>
      </w:r>
      <w:r w:rsidRPr="00332BBF">
        <w:tab/>
      </w:r>
      <w:r w:rsidRPr="00332BBF">
        <w:tab/>
      </w:r>
      <w:r>
        <w:t xml:space="preserve">          </w:t>
      </w:r>
      <w:r>
        <w:tab/>
        <w:t>$21.25</w:t>
      </w:r>
    </w:p>
    <w:p w14:paraId="5A659386" w14:textId="77777777" w:rsidR="00E8068A" w:rsidRDefault="00E8068A" w:rsidP="00E8068A">
      <w:pPr>
        <w:widowControl w:val="0"/>
        <w:autoSpaceDE w:val="0"/>
        <w:autoSpaceDN w:val="0"/>
        <w:adjustRightInd w:val="0"/>
        <w:ind w:firstLine="720"/>
      </w:pPr>
      <w:r w:rsidRPr="00332BBF">
        <w:t>Grocery and/or</w:t>
      </w:r>
      <w:r>
        <w:t xml:space="preserve"> General Stores</w:t>
      </w:r>
      <w:r>
        <w:tab/>
      </w:r>
      <w:r>
        <w:tab/>
      </w:r>
      <w:r>
        <w:tab/>
      </w:r>
      <w:r>
        <w:tab/>
        <w:t xml:space="preserve">           </w:t>
      </w:r>
      <w:r>
        <w:tab/>
        <w:t>$21.25</w:t>
      </w:r>
    </w:p>
    <w:p w14:paraId="05D94F9A" w14:textId="77777777" w:rsidR="00E8068A" w:rsidRPr="00D64B16" w:rsidRDefault="00E8068A" w:rsidP="00E8068A">
      <w:pPr>
        <w:pStyle w:val="Header"/>
        <w:tabs>
          <w:tab w:val="clear" w:pos="4320"/>
          <w:tab w:val="clear" w:pos="8640"/>
        </w:tabs>
        <w:ind w:firstLine="720"/>
        <w:rPr>
          <w:szCs w:val="24"/>
        </w:rPr>
      </w:pPr>
      <w:r w:rsidRPr="00D64B16">
        <w:rPr>
          <w:szCs w:val="24"/>
        </w:rPr>
        <w:t>Outside Motels</w:t>
      </w:r>
      <w:r w:rsidRPr="00D64B16">
        <w:rPr>
          <w:szCs w:val="24"/>
        </w:rPr>
        <w:tab/>
      </w:r>
      <w:r w:rsidRPr="00D64B16">
        <w:rPr>
          <w:szCs w:val="24"/>
        </w:rPr>
        <w:tab/>
      </w:r>
      <w:r w:rsidRPr="00D64B16">
        <w:rPr>
          <w:szCs w:val="24"/>
        </w:rPr>
        <w:tab/>
      </w:r>
      <w:r w:rsidRPr="00D64B16">
        <w:rPr>
          <w:szCs w:val="24"/>
        </w:rPr>
        <w:tab/>
      </w:r>
      <w:r w:rsidRPr="00D64B16">
        <w:rPr>
          <w:szCs w:val="24"/>
        </w:rPr>
        <w:tab/>
      </w:r>
      <w:r>
        <w:rPr>
          <w:szCs w:val="24"/>
        </w:rPr>
        <w:tab/>
      </w:r>
      <w:r w:rsidRPr="00D64B16">
        <w:rPr>
          <w:szCs w:val="24"/>
        </w:rPr>
        <w:tab/>
        <w:t>$2</w:t>
      </w:r>
      <w:r>
        <w:rPr>
          <w:szCs w:val="24"/>
          <w:lang w:val="en-US"/>
        </w:rPr>
        <w:t>7</w:t>
      </w:r>
      <w:r w:rsidRPr="00D64B16">
        <w:rPr>
          <w:szCs w:val="24"/>
        </w:rPr>
        <w:t>.25</w:t>
      </w:r>
    </w:p>
    <w:p w14:paraId="7CCF8B34" w14:textId="77777777" w:rsidR="00E8068A" w:rsidRDefault="00E8068A" w:rsidP="00E8068A">
      <w:pPr>
        <w:pStyle w:val="Header"/>
        <w:tabs>
          <w:tab w:val="clear" w:pos="4320"/>
          <w:tab w:val="clear" w:pos="8640"/>
        </w:tabs>
        <w:ind w:firstLine="720"/>
        <w:rPr>
          <w:szCs w:val="24"/>
        </w:rPr>
      </w:pPr>
      <w:r w:rsidRPr="00D64B16">
        <w:rPr>
          <w:szCs w:val="24"/>
        </w:rPr>
        <w:t>Outside Garbage</w:t>
      </w:r>
      <w:r w:rsidRPr="00D64B16">
        <w:rPr>
          <w:szCs w:val="24"/>
        </w:rPr>
        <w:tab/>
      </w:r>
      <w:r w:rsidRPr="00D64B16">
        <w:rPr>
          <w:szCs w:val="24"/>
        </w:rPr>
        <w:tab/>
      </w:r>
      <w:r w:rsidRPr="00D64B16">
        <w:rPr>
          <w:szCs w:val="24"/>
        </w:rPr>
        <w:tab/>
      </w:r>
      <w:r w:rsidRPr="00D64B16">
        <w:rPr>
          <w:szCs w:val="24"/>
        </w:rPr>
        <w:tab/>
      </w:r>
      <w:r w:rsidRPr="00D64B16">
        <w:rPr>
          <w:szCs w:val="24"/>
        </w:rPr>
        <w:tab/>
      </w:r>
      <w:r>
        <w:rPr>
          <w:szCs w:val="24"/>
        </w:rPr>
        <w:tab/>
      </w:r>
      <w:r w:rsidRPr="00D64B16">
        <w:rPr>
          <w:szCs w:val="24"/>
        </w:rPr>
        <w:tab/>
        <w:t>$1</w:t>
      </w:r>
      <w:r>
        <w:rPr>
          <w:szCs w:val="24"/>
          <w:lang w:val="en-US"/>
        </w:rPr>
        <w:t>5</w:t>
      </w:r>
      <w:r w:rsidRPr="00D64B16">
        <w:rPr>
          <w:szCs w:val="24"/>
        </w:rPr>
        <w:t>.50</w:t>
      </w:r>
    </w:p>
    <w:p w14:paraId="411C35F0" w14:textId="77777777" w:rsidR="00E8068A" w:rsidRDefault="00E8068A" w:rsidP="00E8068A">
      <w:pPr>
        <w:pStyle w:val="Header"/>
        <w:tabs>
          <w:tab w:val="clear" w:pos="4320"/>
          <w:tab w:val="clear" w:pos="8640"/>
        </w:tabs>
        <w:ind w:firstLine="720"/>
        <w:rPr>
          <w:szCs w:val="24"/>
        </w:rPr>
      </w:pPr>
    </w:p>
    <w:p w14:paraId="724E0F54" w14:textId="77777777" w:rsidR="00E8068A" w:rsidRDefault="00E8068A" w:rsidP="00E8068A">
      <w:pPr>
        <w:rPr>
          <w:b/>
        </w:rPr>
      </w:pPr>
      <w:r>
        <w:rPr>
          <w:b/>
        </w:rPr>
        <w:t>Landfill/Sinking Fund Fee</w:t>
      </w:r>
    </w:p>
    <w:p w14:paraId="37AEECDF" w14:textId="77777777" w:rsidR="00E8068A" w:rsidRDefault="00E8068A" w:rsidP="00E8068A">
      <w:r>
        <w:rPr>
          <w:b/>
        </w:rPr>
        <w:tab/>
      </w:r>
      <w:r>
        <w:t>Residential</w:t>
      </w:r>
      <w:r>
        <w:tab/>
      </w:r>
      <w:r>
        <w:tab/>
      </w:r>
      <w:r>
        <w:tab/>
      </w:r>
      <w:r>
        <w:tab/>
      </w:r>
      <w:r>
        <w:tab/>
      </w:r>
      <w:r>
        <w:tab/>
      </w:r>
      <w:r>
        <w:tab/>
      </w:r>
      <w:r>
        <w:tab/>
        <w:t>$17.25</w:t>
      </w:r>
    </w:p>
    <w:p w14:paraId="4CC1FB75" w14:textId="77777777" w:rsidR="00E8068A" w:rsidRDefault="00E8068A" w:rsidP="00E8068A">
      <w:r>
        <w:tab/>
        <w:t>Business</w:t>
      </w:r>
      <w:r>
        <w:tab/>
      </w:r>
      <w:r>
        <w:tab/>
      </w:r>
      <w:r>
        <w:tab/>
      </w:r>
      <w:r>
        <w:tab/>
      </w:r>
      <w:r>
        <w:tab/>
      </w:r>
      <w:r>
        <w:tab/>
      </w:r>
      <w:r>
        <w:tab/>
      </w:r>
      <w:r>
        <w:tab/>
        <w:t>$18.75</w:t>
      </w:r>
    </w:p>
    <w:p w14:paraId="48D8862E" w14:textId="77777777" w:rsidR="00E8068A" w:rsidRDefault="00E8068A" w:rsidP="00E8068A">
      <w:r>
        <w:tab/>
        <w:t>Business/Bar &amp; Café</w:t>
      </w:r>
      <w:r>
        <w:tab/>
      </w:r>
      <w:r>
        <w:tab/>
      </w:r>
      <w:r>
        <w:tab/>
      </w:r>
      <w:r>
        <w:tab/>
      </w:r>
      <w:r>
        <w:tab/>
      </w:r>
      <w:r>
        <w:tab/>
      </w:r>
      <w:r>
        <w:tab/>
        <w:t>$26.75</w:t>
      </w:r>
    </w:p>
    <w:p w14:paraId="35A061E9" w14:textId="77777777" w:rsidR="00E8068A" w:rsidRPr="00332BBF" w:rsidRDefault="00E8068A" w:rsidP="00E8068A">
      <w:r>
        <w:tab/>
        <w:t>Residential/ Trailer Court</w:t>
      </w:r>
      <w:r>
        <w:tab/>
      </w:r>
      <w:r>
        <w:tab/>
      </w:r>
      <w:r>
        <w:tab/>
      </w:r>
      <w:r>
        <w:tab/>
      </w:r>
      <w:r>
        <w:tab/>
      </w:r>
      <w:r>
        <w:tab/>
        <w:t>$46.00</w:t>
      </w:r>
    </w:p>
    <w:p w14:paraId="7AE699D9" w14:textId="77777777" w:rsidR="00B52B1D" w:rsidRPr="00455181" w:rsidRDefault="00361419" w:rsidP="00361419">
      <w:pPr>
        <w:widowControl w:val="0"/>
        <w:autoSpaceDE w:val="0"/>
        <w:autoSpaceDN w:val="0"/>
        <w:adjustRightInd w:val="0"/>
      </w:pPr>
      <w:r w:rsidRPr="00455181">
        <w:tab/>
      </w:r>
    </w:p>
    <w:p w14:paraId="7BA9123D" w14:textId="77777777" w:rsidR="00361419" w:rsidRPr="00455181" w:rsidRDefault="00361419" w:rsidP="00361419">
      <w:pPr>
        <w:widowControl w:val="0"/>
        <w:autoSpaceDE w:val="0"/>
        <w:autoSpaceDN w:val="0"/>
        <w:adjustRightInd w:val="0"/>
      </w:pPr>
      <w:r w:rsidRPr="00455181">
        <w:t>(Ord. No. 84-10, § 2.)</w:t>
      </w:r>
    </w:p>
    <w:p w14:paraId="202DAA78" w14:textId="77777777" w:rsidR="00361419" w:rsidRPr="00455181" w:rsidRDefault="00361419" w:rsidP="00361419">
      <w:pPr>
        <w:widowControl w:val="0"/>
        <w:autoSpaceDE w:val="0"/>
        <w:autoSpaceDN w:val="0"/>
        <w:adjustRightInd w:val="0"/>
      </w:pPr>
    </w:p>
    <w:p w14:paraId="12F17E43" w14:textId="77777777" w:rsidR="00361419" w:rsidRPr="00455181" w:rsidRDefault="00361419" w:rsidP="00361419">
      <w:pPr>
        <w:widowControl w:val="0"/>
        <w:autoSpaceDE w:val="0"/>
        <w:autoSpaceDN w:val="0"/>
        <w:adjustRightInd w:val="0"/>
        <w:jc w:val="center"/>
        <w:rPr>
          <w:i/>
          <w:iCs/>
          <w:sz w:val="22"/>
          <w:szCs w:val="22"/>
        </w:rPr>
      </w:pPr>
      <w:r w:rsidRPr="00455181">
        <w:rPr>
          <w:i/>
          <w:iCs/>
          <w:sz w:val="22"/>
          <w:szCs w:val="22"/>
        </w:rPr>
        <w:t>For state law as to authority of town relative to declaration and abatement of nuisances, see W.S., 1977, § 15-1-103(xix).</w:t>
      </w:r>
    </w:p>
    <w:p w14:paraId="55857A73" w14:textId="77777777" w:rsidR="006728AB" w:rsidRPr="00455181" w:rsidRDefault="006728AB" w:rsidP="00361419">
      <w:pPr>
        <w:widowControl w:val="0"/>
        <w:autoSpaceDE w:val="0"/>
        <w:autoSpaceDN w:val="0"/>
        <w:adjustRightInd w:val="0"/>
        <w:jc w:val="center"/>
        <w:rPr>
          <w:i/>
          <w:iCs/>
          <w:sz w:val="22"/>
          <w:szCs w:val="22"/>
        </w:rPr>
      </w:pPr>
    </w:p>
    <w:p w14:paraId="7CB76AC3" w14:textId="77777777" w:rsidR="00361419" w:rsidRPr="00455181" w:rsidRDefault="00361419" w:rsidP="00361419">
      <w:pPr>
        <w:widowControl w:val="0"/>
        <w:autoSpaceDE w:val="0"/>
        <w:autoSpaceDN w:val="0"/>
        <w:adjustRightInd w:val="0"/>
        <w:jc w:val="center"/>
        <w:rPr>
          <w:b/>
          <w:iCs/>
          <w:u w:val="single"/>
        </w:rPr>
      </w:pPr>
    </w:p>
    <w:p w14:paraId="2387A4A4" w14:textId="77777777" w:rsidR="006728AB" w:rsidRPr="00455181" w:rsidRDefault="006728AB" w:rsidP="00361419">
      <w:pPr>
        <w:widowControl w:val="0"/>
        <w:autoSpaceDE w:val="0"/>
        <w:autoSpaceDN w:val="0"/>
        <w:adjustRightInd w:val="0"/>
        <w:jc w:val="center"/>
        <w:rPr>
          <w:b/>
          <w:iCs/>
          <w:u w:val="single"/>
        </w:rPr>
      </w:pPr>
      <w:r w:rsidRPr="00455181">
        <w:rPr>
          <w:b/>
          <w:iCs/>
          <w:u w:val="single"/>
        </w:rPr>
        <w:t>Article V.  Weeds, Uncut Grass and/or Rubbish</w:t>
      </w:r>
    </w:p>
    <w:p w14:paraId="25C3ED57" w14:textId="77777777" w:rsidR="006728AB" w:rsidRPr="00455181" w:rsidRDefault="006728AB" w:rsidP="00361419">
      <w:pPr>
        <w:widowControl w:val="0"/>
        <w:autoSpaceDE w:val="0"/>
        <w:autoSpaceDN w:val="0"/>
        <w:adjustRightInd w:val="0"/>
        <w:jc w:val="center"/>
        <w:rPr>
          <w:b/>
          <w:iCs/>
          <w:u w:val="single"/>
        </w:rPr>
      </w:pPr>
    </w:p>
    <w:p w14:paraId="6874DA33" w14:textId="77777777" w:rsidR="00361419" w:rsidRPr="00455181" w:rsidRDefault="00361419" w:rsidP="00361419">
      <w:pPr>
        <w:widowControl w:val="0"/>
        <w:autoSpaceDE w:val="0"/>
        <w:autoSpaceDN w:val="0"/>
        <w:adjustRightInd w:val="0"/>
        <w:rPr>
          <w:b/>
        </w:rPr>
      </w:pPr>
      <w:r w:rsidRPr="00455181">
        <w:rPr>
          <w:b/>
          <w:u w:val="single"/>
        </w:rPr>
        <w:t>Sec.   6-23.  Removal required.</w:t>
      </w:r>
    </w:p>
    <w:p w14:paraId="65E3CE30" w14:textId="77777777" w:rsidR="00361419" w:rsidRPr="00455181" w:rsidRDefault="00361419" w:rsidP="00361419">
      <w:pPr>
        <w:widowControl w:val="0"/>
        <w:autoSpaceDE w:val="0"/>
        <w:autoSpaceDN w:val="0"/>
        <w:adjustRightInd w:val="0"/>
      </w:pPr>
    </w:p>
    <w:p w14:paraId="6F69E459" w14:textId="77777777" w:rsidR="00361419" w:rsidRPr="00455181" w:rsidRDefault="00361419" w:rsidP="00361419">
      <w:pPr>
        <w:widowControl w:val="0"/>
        <w:autoSpaceDE w:val="0"/>
        <w:autoSpaceDN w:val="0"/>
        <w:adjustRightInd w:val="0"/>
      </w:pPr>
      <w:r w:rsidRPr="00455181">
        <w:tab/>
        <w:t>It shall be the duty of any owner, lessee, occupant or agent having control of any lot or premises to mow or otherwise destroy and remove weeds, uncut grasses and/or rubbish that may grow and/or accumulate on private property, as well as upon any space between such premises and the street and upon that portion of any alley adjoining such premises.  (Ord. No. 85-3, § 1; Ord. No. 89-4.)</w:t>
      </w:r>
    </w:p>
    <w:p w14:paraId="4C6A0D29" w14:textId="77777777" w:rsidR="00361419" w:rsidRPr="00455181" w:rsidRDefault="00361419" w:rsidP="00361419">
      <w:pPr>
        <w:widowControl w:val="0"/>
        <w:autoSpaceDE w:val="0"/>
        <w:autoSpaceDN w:val="0"/>
        <w:adjustRightInd w:val="0"/>
      </w:pPr>
    </w:p>
    <w:p w14:paraId="1B87CE37" w14:textId="77777777" w:rsidR="00361419" w:rsidRPr="00455181" w:rsidRDefault="00361419" w:rsidP="00361419">
      <w:pPr>
        <w:widowControl w:val="0"/>
        <w:autoSpaceDE w:val="0"/>
        <w:autoSpaceDN w:val="0"/>
        <w:adjustRightInd w:val="0"/>
        <w:rPr>
          <w:b/>
          <w:u w:val="single"/>
        </w:rPr>
      </w:pPr>
      <w:r w:rsidRPr="00455181">
        <w:rPr>
          <w:b/>
          <w:u w:val="single"/>
        </w:rPr>
        <w:t>Sec.   6-24.  Compliance with article; notice to owner, etc., upon failure to remove.</w:t>
      </w:r>
    </w:p>
    <w:p w14:paraId="43FED22C" w14:textId="77777777" w:rsidR="00361419" w:rsidRPr="00455181" w:rsidRDefault="00361419" w:rsidP="00361419">
      <w:pPr>
        <w:widowControl w:val="0"/>
        <w:autoSpaceDE w:val="0"/>
        <w:autoSpaceDN w:val="0"/>
        <w:adjustRightInd w:val="0"/>
        <w:rPr>
          <w:u w:val="single"/>
        </w:rPr>
      </w:pPr>
    </w:p>
    <w:p w14:paraId="21D1B2AF" w14:textId="77777777" w:rsidR="00361419" w:rsidRPr="00455181" w:rsidRDefault="00361419" w:rsidP="00361419">
      <w:pPr>
        <w:widowControl w:val="0"/>
        <w:autoSpaceDE w:val="0"/>
        <w:autoSpaceDN w:val="0"/>
        <w:adjustRightInd w:val="0"/>
      </w:pPr>
      <w:r w:rsidRPr="00455181">
        <w:tab/>
        <w:t xml:space="preserve">It shall be the duty of the Mayor or his designee to require compliance with this </w:t>
      </w:r>
    </w:p>
    <w:p w14:paraId="04C0AF1B" w14:textId="77777777" w:rsidR="00361419" w:rsidRPr="00455181" w:rsidRDefault="00361419" w:rsidP="00361419">
      <w:pPr>
        <w:widowControl w:val="0"/>
        <w:autoSpaceDE w:val="0"/>
        <w:autoSpaceDN w:val="0"/>
        <w:adjustRightInd w:val="0"/>
      </w:pPr>
      <w:r w:rsidRPr="00455181">
        <w:t>article.  The owner, lessee, agent or occupant of any premises shall be held liable for such compliance, and if such person shall refuse or fail to destroy and remove any weeds, uncut grasses and/or rubbish upon any premises under his care and control, he shall be served with a certified letter as notice requiring removal of such weeds, uncut grasses and/or rubbish withi</w:t>
      </w:r>
      <w:r w:rsidR="002F04AF" w:rsidRPr="00455181">
        <w:t>n the time limit set therein fro</w:t>
      </w:r>
      <w:r w:rsidRPr="00455181">
        <w:t>m the receipt of such notice.  (Ord. No. 85-3, § 1; Ord. No. 89-4.)</w:t>
      </w:r>
    </w:p>
    <w:p w14:paraId="6F0A55E1" w14:textId="77777777" w:rsidR="00361419" w:rsidRPr="00455181" w:rsidRDefault="00361419" w:rsidP="00361419">
      <w:pPr>
        <w:widowControl w:val="0"/>
        <w:autoSpaceDE w:val="0"/>
        <w:autoSpaceDN w:val="0"/>
        <w:adjustRightInd w:val="0"/>
      </w:pPr>
    </w:p>
    <w:p w14:paraId="7A8D85FB" w14:textId="77777777" w:rsidR="00361419" w:rsidRPr="00455181" w:rsidRDefault="00361419" w:rsidP="00361419">
      <w:pPr>
        <w:widowControl w:val="0"/>
        <w:autoSpaceDE w:val="0"/>
        <w:autoSpaceDN w:val="0"/>
        <w:adjustRightInd w:val="0"/>
        <w:rPr>
          <w:b/>
        </w:rPr>
      </w:pPr>
      <w:r w:rsidRPr="00455181">
        <w:rPr>
          <w:b/>
          <w:u w:val="single"/>
        </w:rPr>
        <w:t>Sec.   6-25.  Purpose of article; violation to constitute nuisance.</w:t>
      </w:r>
    </w:p>
    <w:p w14:paraId="2259E818" w14:textId="77777777" w:rsidR="00361419" w:rsidRPr="00455181" w:rsidRDefault="00361419" w:rsidP="00361419">
      <w:pPr>
        <w:widowControl w:val="0"/>
        <w:autoSpaceDE w:val="0"/>
        <w:autoSpaceDN w:val="0"/>
        <w:adjustRightInd w:val="0"/>
      </w:pPr>
    </w:p>
    <w:p w14:paraId="6E29A893" w14:textId="77777777" w:rsidR="00361419" w:rsidRPr="00455181" w:rsidRDefault="00361419" w:rsidP="00361419">
      <w:pPr>
        <w:widowControl w:val="0"/>
        <w:autoSpaceDE w:val="0"/>
        <w:autoSpaceDN w:val="0"/>
        <w:adjustRightInd w:val="0"/>
      </w:pPr>
      <w:r w:rsidRPr="00455181">
        <w:tab/>
        <w:t>The purpose of this article is to prevent the accumulation of weeds, uncut grasses and/or rubbish on private or public premises and to safeguard the health, safety and/or welfare of the community.  Violation hereof is also deemed to constitute a nuisance.  (Ord. No. 85-3, § 1; Ord. No. 89-4.)</w:t>
      </w:r>
    </w:p>
    <w:p w14:paraId="4F34F0A9" w14:textId="77777777" w:rsidR="00361419" w:rsidRPr="00455181" w:rsidRDefault="00361419" w:rsidP="00361419">
      <w:pPr>
        <w:widowControl w:val="0"/>
        <w:autoSpaceDE w:val="0"/>
        <w:autoSpaceDN w:val="0"/>
        <w:adjustRightInd w:val="0"/>
      </w:pPr>
    </w:p>
    <w:p w14:paraId="3D01548B" w14:textId="77777777" w:rsidR="000202A6" w:rsidRPr="00455181" w:rsidRDefault="000202A6" w:rsidP="000202A6">
      <w:pPr>
        <w:widowControl w:val="0"/>
        <w:autoSpaceDE w:val="0"/>
        <w:autoSpaceDN w:val="0"/>
        <w:adjustRightInd w:val="0"/>
        <w:rPr>
          <w:b/>
          <w:u w:val="single"/>
        </w:rPr>
      </w:pPr>
      <w:r w:rsidRPr="00455181">
        <w:rPr>
          <w:b/>
          <w:u w:val="single"/>
        </w:rPr>
        <w:t>Sec.   6-26.  Removal by town; lien.</w:t>
      </w:r>
    </w:p>
    <w:p w14:paraId="77152778" w14:textId="77777777" w:rsidR="000202A6" w:rsidRPr="00455181" w:rsidRDefault="000202A6" w:rsidP="000202A6">
      <w:pPr>
        <w:widowControl w:val="0"/>
        <w:autoSpaceDE w:val="0"/>
        <w:autoSpaceDN w:val="0"/>
        <w:adjustRightInd w:val="0"/>
        <w:rPr>
          <w:u w:val="single"/>
        </w:rPr>
      </w:pPr>
    </w:p>
    <w:p w14:paraId="019811AC" w14:textId="77777777" w:rsidR="000202A6" w:rsidRPr="00455181" w:rsidRDefault="000202A6" w:rsidP="000202A6">
      <w:pPr>
        <w:widowControl w:val="0"/>
        <w:autoSpaceDE w:val="0"/>
        <w:autoSpaceDN w:val="0"/>
        <w:adjustRightInd w:val="0"/>
      </w:pPr>
      <w:r w:rsidRPr="00455181">
        <w:tab/>
        <w:t xml:space="preserve">Upon failure to comply with any notice given pursuant to section 6-24, the town may have such weeds, uncut grasses and/or rubbish destroyed and/or removed, charging the cost thereof as a special bill for refuse removal. </w:t>
      </w:r>
      <w:r w:rsidRPr="00455181">
        <w:rPr>
          <w:b/>
          <w:i/>
        </w:rPr>
        <w:t>Commercial Properties or properties owned by Commercial Businesses will be charged at flat rate of $500.00 for refuse removal</w:t>
      </w:r>
      <w:r w:rsidRPr="00455181">
        <w:t>. Should such bill not be paid within sixty days, the same shall become a lien against such property, and will be collectible as such.  (Ord. No. 85-3, § 1; Ord. No. 89-4.)</w:t>
      </w:r>
    </w:p>
    <w:p w14:paraId="41EA9654" w14:textId="77777777" w:rsidR="002F04AF" w:rsidRPr="00455181" w:rsidRDefault="002F04AF" w:rsidP="00361419">
      <w:pPr>
        <w:widowControl w:val="0"/>
        <w:autoSpaceDE w:val="0"/>
        <w:autoSpaceDN w:val="0"/>
        <w:adjustRightInd w:val="0"/>
      </w:pPr>
    </w:p>
    <w:p w14:paraId="5F95D9C0" w14:textId="77777777" w:rsidR="00361419" w:rsidRPr="00455181" w:rsidRDefault="00361419" w:rsidP="00361419">
      <w:pPr>
        <w:widowControl w:val="0"/>
        <w:autoSpaceDE w:val="0"/>
        <w:autoSpaceDN w:val="0"/>
        <w:adjustRightInd w:val="0"/>
        <w:rPr>
          <w:b/>
        </w:rPr>
      </w:pPr>
      <w:r w:rsidRPr="00455181">
        <w:rPr>
          <w:b/>
          <w:u w:val="single"/>
        </w:rPr>
        <w:t>Sec.   6-27.  Penalties.</w:t>
      </w:r>
    </w:p>
    <w:p w14:paraId="12CF79C3" w14:textId="77777777" w:rsidR="00361419" w:rsidRPr="00455181" w:rsidRDefault="00361419" w:rsidP="00361419">
      <w:pPr>
        <w:widowControl w:val="0"/>
        <w:autoSpaceDE w:val="0"/>
        <w:autoSpaceDN w:val="0"/>
        <w:adjustRightInd w:val="0"/>
      </w:pPr>
    </w:p>
    <w:p w14:paraId="3C7EED9B" w14:textId="77777777" w:rsidR="00361419" w:rsidRPr="00455181" w:rsidRDefault="00361419" w:rsidP="00361419">
      <w:pPr>
        <w:widowControl w:val="0"/>
        <w:autoSpaceDE w:val="0"/>
        <w:autoSpaceDN w:val="0"/>
        <w:adjustRightInd w:val="0"/>
      </w:pPr>
      <w:r w:rsidRPr="00455181">
        <w:tab/>
        <w:t>Any person responsible for failure to comply with the provisions of this article shall be punished as prescribed in section 1-6 for each offense.  Each time weeds, uncut grasses and/or rubbish on such premises require destruction and/or removal, but are not destroyed and/or removed, shall constitute a separate offense.  Payment of the penalty as herein required shall not relieve such violator from paying the expenses hereinbefore stipulated.  (Ord. No. 85-3, § 1; Ord. No. 89-4.)</w:t>
      </w:r>
    </w:p>
    <w:p w14:paraId="6C6E1CE3" w14:textId="77777777" w:rsidR="00F02A09" w:rsidRPr="00455181" w:rsidRDefault="00F02A09"/>
    <w:sectPr w:rsidR="00F02A09" w:rsidRPr="00455181" w:rsidSect="00F02A0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6636"/>
    <w:multiLevelType w:val="hybridMultilevel"/>
    <w:tmpl w:val="D486C360"/>
    <w:lvl w:ilvl="0" w:tplc="F61ADF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C6BA1"/>
    <w:multiLevelType w:val="hybridMultilevel"/>
    <w:tmpl w:val="9492339C"/>
    <w:lvl w:ilvl="0" w:tplc="F61ADF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F3564"/>
    <w:multiLevelType w:val="hybridMultilevel"/>
    <w:tmpl w:val="4F246B86"/>
    <w:lvl w:ilvl="0" w:tplc="AE00CC3A">
      <w:start w:val="1"/>
      <w:numFmt w:val="lowerRoman"/>
      <w:lvlText w:val="(%1)"/>
      <w:lvlJc w:val="left"/>
      <w:pPr>
        <w:ind w:left="1530" w:hanging="72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 w15:restartNumberingAfterBreak="0">
    <w:nsid w:val="197F54DD"/>
    <w:multiLevelType w:val="hybridMultilevel"/>
    <w:tmpl w:val="C5FE4B5A"/>
    <w:lvl w:ilvl="0" w:tplc="F61ADF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85FCE"/>
    <w:multiLevelType w:val="hybridMultilevel"/>
    <w:tmpl w:val="6B505604"/>
    <w:lvl w:ilvl="0" w:tplc="F61ADF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10685B"/>
    <w:multiLevelType w:val="hybridMultilevel"/>
    <w:tmpl w:val="61208D92"/>
    <w:lvl w:ilvl="0" w:tplc="F61ADF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BB13A5"/>
    <w:multiLevelType w:val="hybridMultilevel"/>
    <w:tmpl w:val="94587FCA"/>
    <w:lvl w:ilvl="0" w:tplc="F61ADF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8E4B58"/>
    <w:multiLevelType w:val="hybridMultilevel"/>
    <w:tmpl w:val="424CAB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790D3351"/>
    <w:multiLevelType w:val="hybridMultilevel"/>
    <w:tmpl w:val="D506CA34"/>
    <w:lvl w:ilvl="0" w:tplc="F61ADF9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08788561">
    <w:abstractNumId w:val="8"/>
  </w:num>
  <w:num w:numId="2" w16cid:durableId="708384877">
    <w:abstractNumId w:val="7"/>
  </w:num>
  <w:num w:numId="3" w16cid:durableId="1866550983">
    <w:abstractNumId w:val="6"/>
  </w:num>
  <w:num w:numId="4" w16cid:durableId="462389098">
    <w:abstractNumId w:val="1"/>
  </w:num>
  <w:num w:numId="5" w16cid:durableId="1266618878">
    <w:abstractNumId w:val="4"/>
  </w:num>
  <w:num w:numId="6" w16cid:durableId="52240181">
    <w:abstractNumId w:val="5"/>
  </w:num>
  <w:num w:numId="7" w16cid:durableId="95373722">
    <w:abstractNumId w:val="3"/>
  </w:num>
  <w:num w:numId="8" w16cid:durableId="159809261">
    <w:abstractNumId w:val="0"/>
  </w:num>
  <w:num w:numId="9" w16cid:durableId="16958839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8823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361419"/>
    <w:rsid w:val="000202A6"/>
    <w:rsid w:val="000834D3"/>
    <w:rsid w:val="0014264A"/>
    <w:rsid w:val="001E129E"/>
    <w:rsid w:val="001E7550"/>
    <w:rsid w:val="00240C0C"/>
    <w:rsid w:val="00286C00"/>
    <w:rsid w:val="002F04AF"/>
    <w:rsid w:val="002F6FDA"/>
    <w:rsid w:val="00361419"/>
    <w:rsid w:val="00440500"/>
    <w:rsid w:val="00455181"/>
    <w:rsid w:val="00456571"/>
    <w:rsid w:val="004A4A8B"/>
    <w:rsid w:val="004E49A3"/>
    <w:rsid w:val="006728AB"/>
    <w:rsid w:val="006F0BAE"/>
    <w:rsid w:val="007726E2"/>
    <w:rsid w:val="007F354B"/>
    <w:rsid w:val="0095529E"/>
    <w:rsid w:val="009A2B75"/>
    <w:rsid w:val="00A05A1A"/>
    <w:rsid w:val="00A8584B"/>
    <w:rsid w:val="00AA5A05"/>
    <w:rsid w:val="00AB243C"/>
    <w:rsid w:val="00B52B1D"/>
    <w:rsid w:val="00BA5531"/>
    <w:rsid w:val="00BC5041"/>
    <w:rsid w:val="00C65FFE"/>
    <w:rsid w:val="00CD7185"/>
    <w:rsid w:val="00DC0FB5"/>
    <w:rsid w:val="00E8068A"/>
    <w:rsid w:val="00E943DA"/>
    <w:rsid w:val="00F02A09"/>
    <w:rsid w:val="00F51230"/>
    <w:rsid w:val="00FD5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EB137"/>
  <w15:docId w15:val="{80BCE3AD-C8DF-4024-92C6-E6D09768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4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1419"/>
    <w:pPr>
      <w:widowControl w:val="0"/>
      <w:tabs>
        <w:tab w:val="left" w:pos="1440"/>
      </w:tabs>
      <w:autoSpaceDE w:val="0"/>
      <w:autoSpaceDN w:val="0"/>
      <w:adjustRightInd w:val="0"/>
    </w:pPr>
    <w:rPr>
      <w:sz w:val="22"/>
    </w:rPr>
  </w:style>
  <w:style w:type="character" w:customStyle="1" w:styleId="BodyTextChar">
    <w:name w:val="Body Text Char"/>
    <w:basedOn w:val="DefaultParagraphFont"/>
    <w:link w:val="BodyText"/>
    <w:rsid w:val="00361419"/>
    <w:rPr>
      <w:sz w:val="22"/>
      <w:szCs w:val="24"/>
    </w:rPr>
  </w:style>
  <w:style w:type="paragraph" w:styleId="BodyTextIndent">
    <w:name w:val="Body Text Indent"/>
    <w:basedOn w:val="Normal"/>
    <w:link w:val="BodyTextIndentChar"/>
    <w:rsid w:val="00361419"/>
    <w:pPr>
      <w:ind w:firstLine="1440"/>
    </w:pPr>
  </w:style>
  <w:style w:type="character" w:customStyle="1" w:styleId="BodyTextIndentChar">
    <w:name w:val="Body Text Indent Char"/>
    <w:basedOn w:val="DefaultParagraphFont"/>
    <w:link w:val="BodyTextIndent"/>
    <w:rsid w:val="00361419"/>
    <w:rPr>
      <w:sz w:val="24"/>
      <w:szCs w:val="24"/>
    </w:rPr>
  </w:style>
  <w:style w:type="paragraph" w:styleId="BalloonText">
    <w:name w:val="Balloon Text"/>
    <w:basedOn w:val="Normal"/>
    <w:link w:val="BalloonTextChar"/>
    <w:uiPriority w:val="99"/>
    <w:semiHidden/>
    <w:unhideWhenUsed/>
    <w:rsid w:val="00F512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230"/>
    <w:rPr>
      <w:rFonts w:ascii="Segoe UI" w:hAnsi="Segoe UI" w:cs="Segoe UI"/>
      <w:sz w:val="18"/>
      <w:szCs w:val="18"/>
    </w:rPr>
  </w:style>
  <w:style w:type="paragraph" w:styleId="ListParagraph">
    <w:name w:val="List Paragraph"/>
    <w:basedOn w:val="Normal"/>
    <w:uiPriority w:val="34"/>
    <w:qFormat/>
    <w:rsid w:val="007F354B"/>
    <w:pPr>
      <w:ind w:left="720"/>
      <w:contextualSpacing/>
    </w:pPr>
  </w:style>
  <w:style w:type="paragraph" w:styleId="NormalWeb">
    <w:name w:val="Normal (Web)"/>
    <w:basedOn w:val="Normal"/>
    <w:unhideWhenUsed/>
    <w:rsid w:val="000834D3"/>
    <w:pPr>
      <w:spacing w:before="100" w:beforeAutospacing="1" w:after="100" w:afterAutospacing="1"/>
    </w:pPr>
  </w:style>
  <w:style w:type="paragraph" w:styleId="Revision">
    <w:name w:val="Revision"/>
    <w:hidden/>
    <w:uiPriority w:val="99"/>
    <w:semiHidden/>
    <w:rsid w:val="00455181"/>
    <w:rPr>
      <w:sz w:val="24"/>
      <w:szCs w:val="24"/>
    </w:rPr>
  </w:style>
  <w:style w:type="paragraph" w:styleId="Header">
    <w:name w:val="header"/>
    <w:basedOn w:val="Normal"/>
    <w:link w:val="HeaderChar"/>
    <w:rsid w:val="00E8068A"/>
    <w:pPr>
      <w:tabs>
        <w:tab w:val="center" w:pos="4320"/>
        <w:tab w:val="right" w:pos="8640"/>
      </w:tabs>
      <w:overflowPunct w:val="0"/>
      <w:autoSpaceDE w:val="0"/>
      <w:autoSpaceDN w:val="0"/>
      <w:adjustRightInd w:val="0"/>
      <w:textAlignment w:val="baseline"/>
    </w:pPr>
    <w:rPr>
      <w:szCs w:val="20"/>
      <w:lang w:val="x-none" w:eastAsia="x-none"/>
    </w:rPr>
  </w:style>
  <w:style w:type="character" w:customStyle="1" w:styleId="HeaderChar">
    <w:name w:val="Header Char"/>
    <w:basedOn w:val="DefaultParagraphFont"/>
    <w:link w:val="Header"/>
    <w:rsid w:val="00E8068A"/>
    <w:rPr>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1189">
      <w:bodyDiv w:val="1"/>
      <w:marLeft w:val="0"/>
      <w:marRight w:val="0"/>
      <w:marTop w:val="0"/>
      <w:marBottom w:val="0"/>
      <w:divBdr>
        <w:top w:val="none" w:sz="0" w:space="0" w:color="auto"/>
        <w:left w:val="none" w:sz="0" w:space="0" w:color="auto"/>
        <w:bottom w:val="none" w:sz="0" w:space="0" w:color="auto"/>
        <w:right w:val="none" w:sz="0" w:space="0" w:color="auto"/>
      </w:divBdr>
    </w:div>
    <w:div w:id="187880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778D8-A20F-4DEE-BC95-909630D63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13</Pages>
  <Words>4871</Words>
  <Characters>27769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Johnson</dc:creator>
  <cp:keywords/>
  <dc:description/>
  <cp:lastModifiedBy>Angela Johnson</cp:lastModifiedBy>
  <cp:revision>14</cp:revision>
  <cp:lastPrinted>2015-06-23T19:23:00Z</cp:lastPrinted>
  <dcterms:created xsi:type="dcterms:W3CDTF">2014-05-17T00:27:00Z</dcterms:created>
  <dcterms:modified xsi:type="dcterms:W3CDTF">2023-06-21T19:45:00Z</dcterms:modified>
</cp:coreProperties>
</file>